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146D" w14:textId="77777777" w:rsidR="00531B4E" w:rsidRPr="00170D25" w:rsidRDefault="00D34BF6" w:rsidP="00067B28">
      <w:pPr>
        <w:spacing w:after="0" w:line="240" w:lineRule="auto"/>
        <w:rPr>
          <w:rFonts w:ascii="Arial" w:hAnsi="Arial" w:cs="Arial"/>
          <w:b/>
          <w:bCs/>
        </w:rPr>
      </w:pPr>
      <w:r w:rsidRPr="00170D25">
        <w:rPr>
          <w:rFonts w:ascii="Arial" w:hAnsi="Arial" w:cs="Arial"/>
          <w:b/>
          <w:bCs/>
        </w:rPr>
        <w:t xml:space="preserve">Leader: </w:t>
      </w:r>
    </w:p>
    <w:p w14:paraId="2293813A" w14:textId="77777777" w:rsidR="00531B4E" w:rsidRDefault="00531B4E" w:rsidP="00067B28">
      <w:pPr>
        <w:spacing w:after="0" w:line="240" w:lineRule="auto"/>
        <w:rPr>
          <w:rFonts w:ascii="Arial" w:hAnsi="Arial" w:cs="Arial"/>
          <w:i/>
          <w:iCs/>
        </w:rPr>
      </w:pPr>
    </w:p>
    <w:p w14:paraId="4A5F1FCC" w14:textId="4687D7F2" w:rsidR="00D34BF6" w:rsidRPr="00531B4E" w:rsidRDefault="00D34BF6" w:rsidP="00AD5290">
      <w:pPr>
        <w:spacing w:after="0" w:line="240" w:lineRule="auto"/>
        <w:ind w:firstLine="720"/>
        <w:rPr>
          <w:rFonts w:ascii="Arial" w:hAnsi="Arial" w:cs="Arial"/>
        </w:rPr>
      </w:pPr>
      <w:r w:rsidRPr="39629F42">
        <w:rPr>
          <w:rFonts w:ascii="Arial" w:hAnsi="Arial" w:cs="Arial"/>
        </w:rPr>
        <w:t xml:space="preserve">Christ Our </w:t>
      </w:r>
      <w:r w:rsidR="3ABB893F" w:rsidRPr="39629F42">
        <w:rPr>
          <w:rFonts w:ascii="Arial" w:hAnsi="Arial" w:cs="Arial"/>
        </w:rPr>
        <w:t>Lord</w:t>
      </w:r>
      <w:r w:rsidRPr="39629F42">
        <w:rPr>
          <w:rFonts w:ascii="Arial" w:hAnsi="Arial" w:cs="Arial"/>
        </w:rPr>
        <w:t>,</w:t>
      </w:r>
    </w:p>
    <w:p w14:paraId="4CB797F7" w14:textId="77777777" w:rsidR="00D34BF6" w:rsidRPr="00531B4E" w:rsidRDefault="00D34BF6" w:rsidP="00AD5290">
      <w:pPr>
        <w:spacing w:after="0" w:line="240" w:lineRule="auto"/>
        <w:ind w:firstLine="720"/>
        <w:rPr>
          <w:rFonts w:ascii="Arial" w:hAnsi="Arial" w:cs="Arial"/>
        </w:rPr>
      </w:pPr>
      <w:r w:rsidRPr="00531B4E">
        <w:rPr>
          <w:rFonts w:ascii="Arial" w:hAnsi="Arial" w:cs="Arial"/>
        </w:rPr>
        <w:t>Our world is overtaken by unexpected calamity,</w:t>
      </w:r>
    </w:p>
    <w:p w14:paraId="6F27E28F" w14:textId="79E347F9" w:rsidR="00D34BF6" w:rsidRPr="00531B4E" w:rsidRDefault="00531B4E" w:rsidP="00AD5290">
      <w:pPr>
        <w:spacing w:after="0" w:line="240" w:lineRule="auto"/>
        <w:ind w:left="720" w:firstLine="720"/>
        <w:rPr>
          <w:rFonts w:ascii="Arial" w:hAnsi="Arial" w:cs="Arial"/>
        </w:rPr>
      </w:pPr>
      <w:r w:rsidRPr="00531B4E">
        <w:rPr>
          <w:rFonts w:ascii="Arial" w:hAnsi="Arial" w:cs="Arial"/>
        </w:rPr>
        <w:t>a</w:t>
      </w:r>
      <w:r w:rsidR="00D34BF6" w:rsidRPr="00531B4E">
        <w:rPr>
          <w:rFonts w:ascii="Arial" w:hAnsi="Arial" w:cs="Arial"/>
        </w:rPr>
        <w:t>nd by a host of attending fears, worries, and insecurities.</w:t>
      </w:r>
    </w:p>
    <w:p w14:paraId="361116EF" w14:textId="77777777" w:rsidR="00531B4E" w:rsidRPr="00531B4E" w:rsidRDefault="00D34BF6" w:rsidP="00AD5290">
      <w:pPr>
        <w:spacing w:after="0" w:line="240" w:lineRule="auto"/>
        <w:ind w:firstLine="720"/>
        <w:rPr>
          <w:rFonts w:ascii="Arial" w:hAnsi="Arial" w:cs="Arial"/>
        </w:rPr>
      </w:pPr>
      <w:r w:rsidRPr="00531B4E">
        <w:rPr>
          <w:rFonts w:ascii="Arial" w:hAnsi="Arial" w:cs="Arial"/>
        </w:rPr>
        <w:t>We witness suffering, confusion, and hardship multiplied</w:t>
      </w:r>
      <w:r w:rsidR="00531B4E" w:rsidRPr="00531B4E">
        <w:rPr>
          <w:rFonts w:ascii="Arial" w:hAnsi="Arial" w:cs="Arial"/>
        </w:rPr>
        <w:t xml:space="preserve"> a</w:t>
      </w:r>
      <w:r w:rsidRPr="00531B4E">
        <w:rPr>
          <w:rFonts w:ascii="Arial" w:hAnsi="Arial" w:cs="Arial"/>
        </w:rPr>
        <w:t xml:space="preserve">round us, </w:t>
      </w:r>
    </w:p>
    <w:p w14:paraId="5CCF0EC6" w14:textId="77777777" w:rsidR="00531B4E" w:rsidRPr="00531B4E" w:rsidRDefault="00D34BF6" w:rsidP="00AD5290">
      <w:pPr>
        <w:spacing w:after="0" w:line="240" w:lineRule="auto"/>
        <w:ind w:left="720" w:firstLine="720"/>
        <w:rPr>
          <w:rFonts w:ascii="Arial" w:hAnsi="Arial" w:cs="Arial"/>
        </w:rPr>
      </w:pPr>
      <w:r w:rsidRPr="00531B4E">
        <w:rPr>
          <w:rFonts w:ascii="Arial" w:hAnsi="Arial" w:cs="Arial"/>
        </w:rPr>
        <w:t>and we find ours</w:t>
      </w:r>
      <w:r w:rsidR="00531B4E" w:rsidRPr="00531B4E">
        <w:rPr>
          <w:rFonts w:ascii="Arial" w:hAnsi="Arial" w:cs="Arial"/>
        </w:rPr>
        <w:t xml:space="preserve">elves swept up in these same anxieties and troubles, </w:t>
      </w:r>
    </w:p>
    <w:p w14:paraId="6BF50939" w14:textId="57F03C8B" w:rsidR="007509E6" w:rsidRDefault="00531B4E" w:rsidP="00AD5290">
      <w:pPr>
        <w:spacing w:after="0" w:line="240" w:lineRule="auto"/>
        <w:ind w:left="720" w:firstLine="720"/>
        <w:rPr>
          <w:rFonts w:ascii="Arial" w:hAnsi="Arial" w:cs="Arial"/>
        </w:rPr>
      </w:pPr>
      <w:r w:rsidRPr="00531B4E">
        <w:rPr>
          <w:rFonts w:ascii="Arial" w:hAnsi="Arial" w:cs="Arial"/>
        </w:rPr>
        <w:t>dismayed by so many uncertainties.</w:t>
      </w:r>
    </w:p>
    <w:p w14:paraId="70CEDE94" w14:textId="77777777" w:rsidR="00531B4E" w:rsidRDefault="00531B4E" w:rsidP="00531B4E">
      <w:pPr>
        <w:spacing w:after="0" w:line="240" w:lineRule="auto"/>
        <w:rPr>
          <w:rFonts w:ascii="Arial" w:hAnsi="Arial" w:cs="Arial"/>
        </w:rPr>
      </w:pPr>
    </w:p>
    <w:p w14:paraId="56874C74" w14:textId="77777777" w:rsidR="00AD5290" w:rsidRPr="00170D25" w:rsidRDefault="00531B4E" w:rsidP="00531B4E">
      <w:pPr>
        <w:spacing w:after="0" w:line="240" w:lineRule="auto"/>
        <w:rPr>
          <w:rFonts w:ascii="Arial" w:hAnsi="Arial" w:cs="Arial"/>
          <w:b/>
          <w:bCs/>
        </w:rPr>
      </w:pPr>
      <w:r w:rsidRPr="00170D25">
        <w:rPr>
          <w:rFonts w:ascii="Arial" w:hAnsi="Arial" w:cs="Arial"/>
          <w:b/>
          <w:bCs/>
        </w:rPr>
        <w:t xml:space="preserve">People: </w:t>
      </w:r>
    </w:p>
    <w:p w14:paraId="7CBEC1E4" w14:textId="77777777" w:rsidR="00AD5290" w:rsidRDefault="00AD5290" w:rsidP="00531B4E">
      <w:pPr>
        <w:spacing w:after="0" w:line="240" w:lineRule="auto"/>
        <w:rPr>
          <w:rFonts w:ascii="Arial" w:hAnsi="Arial" w:cs="Arial"/>
        </w:rPr>
      </w:pPr>
    </w:p>
    <w:p w14:paraId="18B6F0BD" w14:textId="3007BF7F" w:rsidR="00531B4E" w:rsidRDefault="00531B4E" w:rsidP="00AD5290">
      <w:pPr>
        <w:spacing w:after="0" w:line="240" w:lineRule="auto"/>
        <w:ind w:firstLine="720"/>
        <w:rPr>
          <w:rFonts w:ascii="Arial" w:hAnsi="Arial" w:cs="Arial"/>
          <w:b/>
          <w:bCs/>
        </w:rPr>
      </w:pPr>
      <w:r w:rsidRPr="00AD5290">
        <w:rPr>
          <w:rFonts w:ascii="Arial" w:hAnsi="Arial" w:cs="Arial"/>
          <w:b/>
          <w:bCs/>
        </w:rPr>
        <w:t xml:space="preserve">Now we turn to you, O God, </w:t>
      </w:r>
      <w:r w:rsidR="00FA1E96">
        <w:rPr>
          <w:rFonts w:ascii="Arial" w:hAnsi="Arial" w:cs="Arial"/>
          <w:b/>
          <w:bCs/>
        </w:rPr>
        <w:t>in this season of our common distress</w:t>
      </w:r>
      <w:r w:rsidRPr="00AD5290">
        <w:rPr>
          <w:rFonts w:ascii="Arial" w:hAnsi="Arial" w:cs="Arial"/>
          <w:b/>
          <w:bCs/>
        </w:rPr>
        <w:t>.</w:t>
      </w:r>
    </w:p>
    <w:p w14:paraId="48F1D23F" w14:textId="77777777" w:rsidR="00AD5290" w:rsidRDefault="00AD5290" w:rsidP="00AD5290">
      <w:pPr>
        <w:spacing w:after="0" w:line="240" w:lineRule="auto"/>
        <w:rPr>
          <w:rFonts w:ascii="Arial" w:hAnsi="Arial" w:cs="Arial"/>
          <w:b/>
          <w:bCs/>
        </w:rPr>
      </w:pPr>
    </w:p>
    <w:p w14:paraId="1BA12FD5" w14:textId="77345859" w:rsidR="00AD5290" w:rsidRPr="00170D25" w:rsidRDefault="00AD5290" w:rsidP="00AD5290">
      <w:pPr>
        <w:spacing w:after="0" w:line="240" w:lineRule="auto"/>
        <w:rPr>
          <w:rFonts w:ascii="Arial" w:hAnsi="Arial" w:cs="Arial"/>
          <w:b/>
          <w:bCs/>
        </w:rPr>
      </w:pPr>
      <w:r w:rsidRPr="00170D25">
        <w:rPr>
          <w:rFonts w:ascii="Arial" w:hAnsi="Arial" w:cs="Arial"/>
          <w:b/>
          <w:bCs/>
        </w:rPr>
        <w:t>Leader:</w:t>
      </w:r>
    </w:p>
    <w:p w14:paraId="41625146" w14:textId="77777777" w:rsidR="00AD5290" w:rsidRDefault="00AD5290" w:rsidP="00AD5290">
      <w:pPr>
        <w:spacing w:after="0" w:line="240" w:lineRule="auto"/>
        <w:rPr>
          <w:rFonts w:ascii="Arial" w:hAnsi="Arial" w:cs="Arial"/>
          <w:b/>
          <w:bCs/>
        </w:rPr>
      </w:pPr>
    </w:p>
    <w:p w14:paraId="43078D6C" w14:textId="74F95927" w:rsidR="00AD5290" w:rsidRPr="00170D25" w:rsidRDefault="00AD5290" w:rsidP="00AD52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170D25">
        <w:rPr>
          <w:rFonts w:ascii="Arial" w:hAnsi="Arial" w:cs="Arial"/>
        </w:rPr>
        <w:t>Be merciful, O Christ, to those who suffer,</w:t>
      </w:r>
    </w:p>
    <w:p w14:paraId="0EDC112A" w14:textId="3B5931C2" w:rsidR="00AD5290" w:rsidRPr="00170D25" w:rsidRDefault="00AD5290" w:rsidP="00AD5290">
      <w:pPr>
        <w:spacing w:after="0" w:line="240" w:lineRule="auto"/>
        <w:rPr>
          <w:rFonts w:ascii="Arial" w:hAnsi="Arial" w:cs="Arial"/>
        </w:rPr>
      </w:pPr>
      <w:r w:rsidRPr="00170D25">
        <w:rPr>
          <w:rFonts w:ascii="Arial" w:hAnsi="Arial" w:cs="Arial"/>
        </w:rPr>
        <w:tab/>
      </w:r>
      <w:r w:rsidR="00851435" w:rsidRPr="00170D25">
        <w:rPr>
          <w:rFonts w:ascii="Arial" w:hAnsi="Arial" w:cs="Arial"/>
        </w:rPr>
        <w:tab/>
      </w:r>
      <w:r w:rsidR="00170D25">
        <w:rPr>
          <w:rFonts w:ascii="Arial" w:hAnsi="Arial" w:cs="Arial"/>
        </w:rPr>
        <w:t>t</w:t>
      </w:r>
      <w:r w:rsidR="00851435" w:rsidRPr="00170D25">
        <w:rPr>
          <w:rFonts w:ascii="Arial" w:hAnsi="Arial" w:cs="Arial"/>
        </w:rPr>
        <w:t xml:space="preserve">o those who worry, to those who grieve, </w:t>
      </w:r>
    </w:p>
    <w:p w14:paraId="34990E05" w14:textId="3356B826" w:rsidR="00851435" w:rsidRPr="00170D25" w:rsidRDefault="00851435" w:rsidP="00AD5290">
      <w:pPr>
        <w:spacing w:after="0" w:line="240" w:lineRule="auto"/>
        <w:rPr>
          <w:rFonts w:ascii="Arial" w:hAnsi="Arial" w:cs="Arial"/>
        </w:rPr>
      </w:pPr>
      <w:r w:rsidRPr="00170D25">
        <w:rPr>
          <w:rFonts w:ascii="Arial" w:hAnsi="Arial" w:cs="Arial"/>
        </w:rPr>
        <w:tab/>
      </w:r>
      <w:r w:rsidRPr="00170D25">
        <w:rPr>
          <w:rFonts w:ascii="Arial" w:hAnsi="Arial" w:cs="Arial"/>
        </w:rPr>
        <w:tab/>
      </w:r>
      <w:r w:rsidR="00170D25">
        <w:rPr>
          <w:rFonts w:ascii="Arial" w:hAnsi="Arial" w:cs="Arial"/>
        </w:rPr>
        <w:t>t</w:t>
      </w:r>
      <w:r w:rsidRPr="00170D25">
        <w:rPr>
          <w:rFonts w:ascii="Arial" w:hAnsi="Arial" w:cs="Arial"/>
        </w:rPr>
        <w:t>o those who are threatened or harmed in any way by this upheaval.</w:t>
      </w:r>
    </w:p>
    <w:p w14:paraId="1A9567F4" w14:textId="488EEAC7" w:rsidR="00851435" w:rsidRPr="00170D25" w:rsidRDefault="00851435" w:rsidP="00AD5290">
      <w:pPr>
        <w:spacing w:after="0" w:line="240" w:lineRule="auto"/>
        <w:rPr>
          <w:rFonts w:ascii="Arial" w:hAnsi="Arial" w:cs="Arial"/>
        </w:rPr>
      </w:pPr>
      <w:r w:rsidRPr="00170D25">
        <w:rPr>
          <w:rFonts w:ascii="Arial" w:hAnsi="Arial" w:cs="Arial"/>
        </w:rPr>
        <w:tab/>
        <w:t xml:space="preserve">Let your holy compassion be active throughout the world even now – </w:t>
      </w:r>
    </w:p>
    <w:p w14:paraId="371CB1F2" w14:textId="4E082766" w:rsidR="00851435" w:rsidRPr="00170D25" w:rsidRDefault="00851435" w:rsidP="00AD5290">
      <w:pPr>
        <w:spacing w:after="0" w:line="240" w:lineRule="auto"/>
        <w:rPr>
          <w:rFonts w:ascii="Arial" w:hAnsi="Arial" w:cs="Arial"/>
        </w:rPr>
      </w:pPr>
      <w:r w:rsidRPr="00170D25">
        <w:rPr>
          <w:rFonts w:ascii="Arial" w:hAnsi="Arial" w:cs="Arial"/>
        </w:rPr>
        <w:tab/>
      </w:r>
      <w:r w:rsidRPr="00170D25">
        <w:rPr>
          <w:rFonts w:ascii="Arial" w:hAnsi="Arial" w:cs="Arial"/>
        </w:rPr>
        <w:tab/>
      </w:r>
      <w:r w:rsidR="00170D25">
        <w:rPr>
          <w:rFonts w:ascii="Arial" w:hAnsi="Arial" w:cs="Arial"/>
        </w:rPr>
        <w:t>t</w:t>
      </w:r>
      <w:r w:rsidRPr="00170D25">
        <w:rPr>
          <w:rFonts w:ascii="Arial" w:hAnsi="Arial" w:cs="Arial"/>
        </w:rPr>
        <w:t xml:space="preserve">ending the afflicted, comforting the brokenhearted, </w:t>
      </w:r>
    </w:p>
    <w:p w14:paraId="6BC7AD38" w14:textId="2BDDC5AD" w:rsidR="00851435" w:rsidRPr="00170D25" w:rsidRDefault="00851435" w:rsidP="00AD5290">
      <w:pPr>
        <w:spacing w:after="0" w:line="240" w:lineRule="auto"/>
        <w:rPr>
          <w:rFonts w:ascii="Arial" w:hAnsi="Arial" w:cs="Arial"/>
        </w:rPr>
      </w:pPr>
      <w:r w:rsidRPr="00170D25">
        <w:rPr>
          <w:rFonts w:ascii="Arial" w:hAnsi="Arial" w:cs="Arial"/>
        </w:rPr>
        <w:tab/>
      </w:r>
      <w:r w:rsidRPr="00170D25">
        <w:rPr>
          <w:rFonts w:ascii="Arial" w:hAnsi="Arial" w:cs="Arial"/>
        </w:rPr>
        <w:tab/>
      </w:r>
      <w:r w:rsidR="00170D25">
        <w:rPr>
          <w:rFonts w:ascii="Arial" w:hAnsi="Arial" w:cs="Arial"/>
        </w:rPr>
        <w:t>a</w:t>
      </w:r>
      <w:r w:rsidRPr="00170D25">
        <w:rPr>
          <w:rFonts w:ascii="Arial" w:hAnsi="Arial" w:cs="Arial"/>
        </w:rPr>
        <w:t>nd bringing ho</w:t>
      </w:r>
      <w:r w:rsidR="000B2847">
        <w:rPr>
          <w:rFonts w:ascii="Arial" w:hAnsi="Arial" w:cs="Arial"/>
        </w:rPr>
        <w:t>p</w:t>
      </w:r>
      <w:r w:rsidRPr="00170D25">
        <w:rPr>
          <w:rFonts w:ascii="Arial" w:hAnsi="Arial" w:cs="Arial"/>
        </w:rPr>
        <w:t>e to many who are hopeless.</w:t>
      </w:r>
    </w:p>
    <w:p w14:paraId="1D7BF447" w14:textId="77777777" w:rsidR="00B70FCD" w:rsidRDefault="00B70FCD" w:rsidP="00AD5290">
      <w:pPr>
        <w:spacing w:after="0" w:line="240" w:lineRule="auto"/>
        <w:rPr>
          <w:rFonts w:ascii="Arial" w:hAnsi="Arial" w:cs="Arial"/>
          <w:b/>
          <w:bCs/>
        </w:rPr>
      </w:pPr>
    </w:p>
    <w:p w14:paraId="1FA1AFDA" w14:textId="23E0C47D" w:rsidR="00B70FCD" w:rsidRDefault="00B70FCD" w:rsidP="00AD529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People:</w:t>
      </w:r>
    </w:p>
    <w:p w14:paraId="7B070E82" w14:textId="77777777" w:rsidR="00B70FCD" w:rsidRDefault="00B70FCD" w:rsidP="00AD5290">
      <w:pPr>
        <w:spacing w:after="0" w:line="240" w:lineRule="auto"/>
        <w:rPr>
          <w:rFonts w:ascii="Arial" w:hAnsi="Arial" w:cs="Arial"/>
          <w:b/>
          <w:bCs/>
        </w:rPr>
      </w:pPr>
    </w:p>
    <w:p w14:paraId="1BE10F10" w14:textId="246B68F2" w:rsidR="00FA1E96" w:rsidRDefault="00FA1E96" w:rsidP="00AD529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Now labor in and through us, O Lord,</w:t>
      </w:r>
    </w:p>
    <w:p w14:paraId="41637AAF" w14:textId="37277051" w:rsidR="00FA1E96" w:rsidRDefault="00FA1E96" w:rsidP="39629F42">
      <w:pPr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extending and multiplying the many expressions of your mercy.</w:t>
      </w:r>
    </w:p>
    <w:p w14:paraId="4CA964A4" w14:textId="77777777" w:rsidR="00FA1E96" w:rsidRDefault="00FA1E96" w:rsidP="00AD5290">
      <w:pPr>
        <w:spacing w:after="0" w:line="240" w:lineRule="auto"/>
        <w:rPr>
          <w:rFonts w:ascii="Arial" w:hAnsi="Arial" w:cs="Arial"/>
          <w:b/>
          <w:bCs/>
        </w:rPr>
      </w:pPr>
    </w:p>
    <w:p w14:paraId="60C86246" w14:textId="36D345C3" w:rsidR="00FA1E96" w:rsidRDefault="00FA1E96" w:rsidP="00AD529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Amen.</w:t>
      </w:r>
    </w:p>
    <w:p w14:paraId="24265DF7" w14:textId="77777777" w:rsidR="00FA1E96" w:rsidRDefault="00FA1E96" w:rsidP="00AD5290">
      <w:pPr>
        <w:spacing w:after="0" w:line="240" w:lineRule="auto"/>
        <w:rPr>
          <w:rFonts w:ascii="Arial" w:hAnsi="Arial" w:cs="Arial"/>
          <w:b/>
          <w:bCs/>
        </w:rPr>
      </w:pPr>
    </w:p>
    <w:p w14:paraId="75E5399D" w14:textId="77777777" w:rsidR="00FA1E96" w:rsidRDefault="00FA1E96" w:rsidP="00AD5290">
      <w:pPr>
        <w:spacing w:after="0" w:line="240" w:lineRule="auto"/>
        <w:rPr>
          <w:rFonts w:ascii="Arial" w:hAnsi="Arial" w:cs="Arial"/>
          <w:b/>
          <w:bCs/>
        </w:rPr>
      </w:pPr>
    </w:p>
    <w:p w14:paraId="2510AE2D" w14:textId="0BF6AA4D" w:rsidR="007F682C" w:rsidRDefault="002608A3" w:rsidP="007F682C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2608A3">
        <w:rPr>
          <w:rFonts w:ascii="Arial" w:hAnsi="Arial" w:cs="Arial"/>
          <w:i/>
          <w:iCs/>
        </w:rPr>
        <w:t xml:space="preserve">Adapted from </w:t>
      </w:r>
      <w:r w:rsidRPr="002608A3">
        <w:rPr>
          <w:rFonts w:ascii="Arial" w:hAnsi="Arial" w:cs="Arial"/>
          <w:i/>
          <w:iCs/>
          <w:u w:val="single"/>
        </w:rPr>
        <w:t>Every Moment Holy, Volume II: Death, Grief, and Hop</w:t>
      </w:r>
      <w:r w:rsidR="007F682C">
        <w:rPr>
          <w:rFonts w:ascii="Arial" w:hAnsi="Arial" w:cs="Arial"/>
          <w:i/>
          <w:iCs/>
          <w:u w:val="single"/>
        </w:rPr>
        <w:t>e</w:t>
      </w:r>
    </w:p>
    <w:p w14:paraId="322F730D" w14:textId="12F03AE9" w:rsidR="00FA1E96" w:rsidRPr="007F682C" w:rsidRDefault="007F682C" w:rsidP="007F682C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7F682C">
        <w:rPr>
          <w:rFonts w:ascii="Arial" w:hAnsi="Arial" w:cs="Arial"/>
          <w:i/>
          <w:iCs/>
        </w:rPr>
        <w:t>by Douglas Kaine McKelvey</w:t>
      </w:r>
    </w:p>
    <w:p w14:paraId="0862425F" w14:textId="5537E806" w:rsidR="00B70FCD" w:rsidRPr="00AD5290" w:rsidRDefault="00B70FCD" w:rsidP="00AD529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267B097" w14:textId="77777777" w:rsidR="0056577F" w:rsidRPr="007509E6" w:rsidRDefault="0056577F" w:rsidP="00067B28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56577F" w:rsidRPr="007509E6" w:rsidSect="001D32AE">
      <w:headerReference w:type="default" r:id="rId9"/>
      <w:footerReference w:type="default" r:id="rId10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9985" w14:textId="77777777" w:rsidR="008C718F" w:rsidRDefault="008C718F" w:rsidP="00461ADE">
      <w:pPr>
        <w:spacing w:after="0" w:line="240" w:lineRule="auto"/>
      </w:pPr>
      <w:r>
        <w:separator/>
      </w:r>
    </w:p>
  </w:endnote>
  <w:endnote w:type="continuationSeparator" w:id="0">
    <w:p w14:paraId="2F5EDB88" w14:textId="77777777" w:rsidR="008C718F" w:rsidRDefault="008C718F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D0BA971" w:rsidR="008C2E9D" w:rsidRPr="000C5DF7" w:rsidRDefault="00805586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5"/>
                              <w:szCs w:val="15"/>
                            </w:rPr>
                            <w:t>©</w: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1D0BA971" w:rsidR="008C2E9D" w:rsidRPr="000C5DF7" w:rsidRDefault="00805586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5"/>
                        <w:szCs w:val="15"/>
                      </w:rPr>
                      <w:t>©</w: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592D" w14:textId="77777777" w:rsidR="008C718F" w:rsidRDefault="008C718F" w:rsidP="00461ADE">
      <w:pPr>
        <w:spacing w:after="0" w:line="240" w:lineRule="auto"/>
      </w:pPr>
      <w:r>
        <w:separator/>
      </w:r>
    </w:p>
  </w:footnote>
  <w:footnote w:type="continuationSeparator" w:id="0">
    <w:p w14:paraId="27DCCA44" w14:textId="77777777" w:rsidR="008C718F" w:rsidRDefault="008C718F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373" w14:textId="7F6195A6" w:rsidR="009D3EB5" w:rsidRPr="00987483" w:rsidRDefault="00273E65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FF68" wp14:editId="60C25898">
              <wp:simplePos x="0" y="0"/>
              <wp:positionH relativeFrom="column">
                <wp:posOffset>1765300</wp:posOffset>
              </wp:positionH>
              <wp:positionV relativeFrom="paragraph">
                <wp:posOffset>406400</wp:posOffset>
              </wp:positionV>
              <wp:extent cx="4577080" cy="889000"/>
              <wp:effectExtent l="0" t="0" r="1397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9C7B7" w14:textId="57F07715" w:rsidR="00273E65" w:rsidRPr="001D32AE" w:rsidRDefault="00D34BF6" w:rsidP="00273E65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0"/>
                              <w:szCs w:val="50"/>
                            </w:rPr>
                            <w:t>A Liturgy for a Time of Widespread Suffering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6F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9pt;margin-top:32pt;width:360.4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" filled="f" stroked="f">
              <v:textbox inset="0,0,0,0">
                <w:txbxContent>
                  <w:p w14:paraId="5659C7B7" w14:textId="57F07715" w:rsidR="00273E65" w:rsidRPr="001D32AE" w:rsidRDefault="00D34BF6" w:rsidP="00273E65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50"/>
                        <w:szCs w:val="50"/>
                      </w:rPr>
                      <w:t>A Liturgy for a Time of Widespread Suffering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01AE1"/>
    <w:rsid w:val="00067B28"/>
    <w:rsid w:val="000B2847"/>
    <w:rsid w:val="000C3015"/>
    <w:rsid w:val="000D29F7"/>
    <w:rsid w:val="001230EE"/>
    <w:rsid w:val="00170D25"/>
    <w:rsid w:val="001856BD"/>
    <w:rsid w:val="00190698"/>
    <w:rsid w:val="001D23A0"/>
    <w:rsid w:val="001D32AE"/>
    <w:rsid w:val="002608A3"/>
    <w:rsid w:val="00273E65"/>
    <w:rsid w:val="00290891"/>
    <w:rsid w:val="0035526D"/>
    <w:rsid w:val="003B4D72"/>
    <w:rsid w:val="0043171E"/>
    <w:rsid w:val="00437E7E"/>
    <w:rsid w:val="00444287"/>
    <w:rsid w:val="00461ADE"/>
    <w:rsid w:val="00471392"/>
    <w:rsid w:val="00524B89"/>
    <w:rsid w:val="00531B4E"/>
    <w:rsid w:val="0056577F"/>
    <w:rsid w:val="00590E93"/>
    <w:rsid w:val="005A2160"/>
    <w:rsid w:val="006926EB"/>
    <w:rsid w:val="007509E6"/>
    <w:rsid w:val="007B5F3E"/>
    <w:rsid w:val="007D2142"/>
    <w:rsid w:val="007F682C"/>
    <w:rsid w:val="00805586"/>
    <w:rsid w:val="00851435"/>
    <w:rsid w:val="008C2E9D"/>
    <w:rsid w:val="008C718F"/>
    <w:rsid w:val="00924324"/>
    <w:rsid w:val="009719F8"/>
    <w:rsid w:val="00987483"/>
    <w:rsid w:val="009C18AF"/>
    <w:rsid w:val="009D3813"/>
    <w:rsid w:val="009D3EB5"/>
    <w:rsid w:val="00A85C7E"/>
    <w:rsid w:val="00AD5290"/>
    <w:rsid w:val="00B44B7E"/>
    <w:rsid w:val="00B70FCD"/>
    <w:rsid w:val="00BB7B26"/>
    <w:rsid w:val="00C05A89"/>
    <w:rsid w:val="00C55EB3"/>
    <w:rsid w:val="00CA6594"/>
    <w:rsid w:val="00CD77D6"/>
    <w:rsid w:val="00D11A64"/>
    <w:rsid w:val="00D34BF6"/>
    <w:rsid w:val="00E32EAC"/>
    <w:rsid w:val="00E44912"/>
    <w:rsid w:val="00E44F6E"/>
    <w:rsid w:val="00E53FFB"/>
    <w:rsid w:val="00F64577"/>
    <w:rsid w:val="00FA1E96"/>
    <w:rsid w:val="00FB0EE3"/>
    <w:rsid w:val="39629F42"/>
    <w:rsid w:val="3ABB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9F6B"/>
  <w15:docId w15:val="{4EB0C5B8-B8DC-46E5-BE93-B1667BC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8b72a1cc-8bcc-4914-939d-2b82d3265b52">
      <Terms xmlns="http://schemas.microsoft.com/office/infopath/2007/PartnerControls"/>
    </lcf76f155ced4ddcb4097134ff3c332f>
    <TaxCatchAll xmlns="07fb5a23-4c44-4037-89b9-8a2380838b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4B6E79764143A86DB3E26C88AF8E" ma:contentTypeVersion="13" ma:contentTypeDescription="Create a new document." ma:contentTypeScope="" ma:versionID="af93c8b49757a57c960bcfbaec350267">
  <xsd:schema xmlns:xsd="http://www.w3.org/2001/XMLSchema" xmlns:xs="http://www.w3.org/2001/XMLSchema" xmlns:p="http://schemas.microsoft.com/office/2006/metadata/properties" xmlns:ns2="8b72a1cc-8bcc-4914-939d-2b82d3265b52" xmlns:ns3="07fb5a23-4c44-4037-89b9-8a2380838b34" targetNamespace="http://schemas.microsoft.com/office/2006/metadata/properties" ma:root="true" ma:fieldsID="dd113fca8ef1d793092a4b25cfd1801f" ns2:_="" ns3:_="">
    <xsd:import namespace="8b72a1cc-8bcc-4914-939d-2b82d3265b52"/>
    <xsd:import namespace="07fb5a23-4c44-4037-89b9-8a2380838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a1cc-8bcc-4914-939d-2b82d326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e512c1-2136-4fe5-a61d-8961c8bf1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5a23-4c44-4037-89b9-8a2380838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ac636e-6652-42a8-9f57-d2fc760bfe18}" ma:internalName="TaxCatchAll" ma:showField="CatchAllData" ma:web="07fb5a23-4c44-4037-89b9-8a238083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084B4-A280-4F2C-A56D-FF44084DD30F}">
  <ds:schemaRefs>
    <ds:schemaRef ds:uri="http://schemas.microsoft.com/office/2006/metadata/properties"/>
    <ds:schemaRef ds:uri="8b72a1cc-8bcc-4914-939d-2b82d3265b52"/>
    <ds:schemaRef ds:uri="http://schemas.microsoft.com/office/infopath/2007/PartnerControls"/>
    <ds:schemaRef ds:uri="07fb5a23-4c44-4037-89b9-8a2380838b34"/>
  </ds:schemaRefs>
</ds:datastoreItem>
</file>

<file path=customXml/itemProps2.xml><?xml version="1.0" encoding="utf-8"?>
<ds:datastoreItem xmlns:ds="http://schemas.openxmlformats.org/officeDocument/2006/customXml" ds:itemID="{2B586517-3B45-4CBD-8807-105FD9EFB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1953D-C15F-4629-978C-22AC543A3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2a1cc-8bcc-4914-939d-2b82d3265b52"/>
    <ds:schemaRef ds:uri="07fb5a23-4c44-4037-89b9-8a238083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Rebecca Heermann</cp:lastModifiedBy>
  <cp:revision>2</cp:revision>
  <cp:lastPrinted>2012-08-30T22:42:00Z</cp:lastPrinted>
  <dcterms:created xsi:type="dcterms:W3CDTF">2023-02-08T20:13:00Z</dcterms:created>
  <dcterms:modified xsi:type="dcterms:W3CDTF">2023-02-08T20:13:00Z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0x010100A8F34B6E79764143A86DB3E26C88AF8E</vt:lpwstr>
  </property>
  <property fmtid="{D5CDD505-2E9C-101B-9397-08002B2CF9AE}" pid="3" name="MediaServiceImageTags">
    <vt:lpwstr/>
  </property>
</Properties>
</file>