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519C8" w14:textId="6181A3CB" w:rsidR="00770A6C" w:rsidRDefault="00245C6D" w:rsidP="00100059">
      <w:pPr>
        <w:jc w:val="center"/>
        <w:textAlignment w:val="baseline"/>
        <w:rPr>
          <w:b/>
          <w:sz w:val="32"/>
          <w:szCs w:val="32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2C188A0" wp14:editId="37A5EF8A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654800" cy="1762125"/>
                <wp:effectExtent l="0" t="0" r="1270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E22A1" w14:textId="2953C34A" w:rsidR="00C67F03" w:rsidRDefault="00C67F03" w:rsidP="00C67F03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877871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second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These Laudato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sessions are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an invitation for you to see and experience God in new ways while being attentive to your own context and lived experiences. 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we gain new perspective to how our work and lifestyles fit within a much larger ecology,</w:t>
                            </w:r>
                            <w:r w:rsidRPr="00CC7164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let us then consider what actions we can take to care for our common home.</w:t>
                            </w:r>
                          </w:p>
                          <w:p w14:paraId="37192403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18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2.8pt;margin-top:5.75pt;width:524pt;height:138.7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">
                <v:textbox>
                  <w:txbxContent>
                    <w:p w14:paraId="28DE22A1" w14:textId="2953C34A" w:rsidR="00C67F03" w:rsidRDefault="00C67F03" w:rsidP="00C67F03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877871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second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These Laudato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sessions are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an invitation for you to see and experience God in new ways while being attentive to your own context and lived experiences. 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we gain new perspective to how our work and lifestyles fit within a much larger ecology,</w:t>
                      </w:r>
                      <w:r w:rsidRPr="00CC7164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let us then consider what actions we can take to care for our common home.</w:t>
                      </w:r>
                    </w:p>
                    <w:p w14:paraId="37192403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4870BE" w14:textId="3405784E" w:rsidR="003712E3" w:rsidRPr="003D5E93" w:rsidRDefault="00AB7B61" w:rsidP="00770A6C">
      <w:pPr>
        <w:jc w:val="center"/>
        <w:rPr>
          <w:b/>
          <w:sz w:val="32"/>
          <w:szCs w:val="32"/>
        </w:rPr>
      </w:pPr>
      <w:r w:rsidRPr="003D5E93">
        <w:rPr>
          <w:b/>
          <w:sz w:val="32"/>
          <w:szCs w:val="32"/>
        </w:rPr>
        <w:t>TOWARDS A NEW LIFESTYLE</w:t>
      </w:r>
    </w:p>
    <w:p w14:paraId="71A06D8C" w14:textId="77777777" w:rsidR="00770A6C" w:rsidRDefault="00770A6C" w:rsidP="00770A6C">
      <w:pPr>
        <w:textAlignment w:val="baseline"/>
        <w:rPr>
          <w:sz w:val="28"/>
          <w:szCs w:val="28"/>
        </w:rPr>
      </w:pPr>
    </w:p>
    <w:p w14:paraId="32E2D660" w14:textId="0F229480" w:rsidR="00770A6C" w:rsidRPr="001D7DFE" w:rsidRDefault="00770A6C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 xml:space="preserve">Let us </w:t>
      </w:r>
      <w:r w:rsidR="003202F5" w:rsidRPr="001D7DFE">
        <w:rPr>
          <w:sz w:val="24"/>
          <w:szCs w:val="24"/>
        </w:rPr>
        <w:t xml:space="preserve">ponder </w:t>
      </w:r>
      <w:r w:rsidR="00340148" w:rsidRPr="001D7DFE">
        <w:rPr>
          <w:sz w:val="24"/>
          <w:szCs w:val="24"/>
        </w:rPr>
        <w:t>how we might contribute to a more sustainable culture</w:t>
      </w:r>
      <w:r w:rsidRPr="001D7DFE">
        <w:rPr>
          <w:sz w:val="24"/>
          <w:szCs w:val="24"/>
        </w:rPr>
        <w:t>.</w:t>
      </w:r>
      <w:r w:rsidR="00340148" w:rsidRPr="001D7DFE">
        <w:rPr>
          <w:sz w:val="24"/>
          <w:szCs w:val="24"/>
        </w:rPr>
        <w:t xml:space="preserve"> </w:t>
      </w:r>
      <w:r w:rsidR="00BD790D" w:rsidRPr="001D7DFE">
        <w:rPr>
          <w:sz w:val="24"/>
          <w:szCs w:val="24"/>
        </w:rPr>
        <w:t xml:space="preserve">Pope Francis </w:t>
      </w:r>
      <w:r w:rsidR="00C06E00" w:rsidRPr="001D7DFE">
        <w:rPr>
          <w:sz w:val="24"/>
          <w:szCs w:val="24"/>
        </w:rPr>
        <w:t>has sharp</w:t>
      </w:r>
      <w:r w:rsidR="00BD790D" w:rsidRPr="001D7DFE">
        <w:rPr>
          <w:sz w:val="24"/>
          <w:szCs w:val="24"/>
        </w:rPr>
        <w:t xml:space="preserve"> words</w:t>
      </w:r>
      <w:r w:rsidR="00340148" w:rsidRPr="001D7DFE">
        <w:rPr>
          <w:sz w:val="24"/>
          <w:szCs w:val="24"/>
        </w:rPr>
        <w:t xml:space="preserve"> with which to motivate us</w:t>
      </w:r>
      <w:r w:rsidR="00BD790D" w:rsidRPr="001D7DFE">
        <w:rPr>
          <w:sz w:val="24"/>
          <w:szCs w:val="24"/>
        </w:rPr>
        <w:t xml:space="preserve">. </w:t>
      </w:r>
      <w:r w:rsidR="00340148" w:rsidRPr="001D7DFE">
        <w:rPr>
          <w:sz w:val="24"/>
          <w:szCs w:val="24"/>
        </w:rPr>
        <w:t>In effect, h</w:t>
      </w:r>
      <w:r w:rsidR="00BD790D" w:rsidRPr="001D7DFE">
        <w:rPr>
          <w:sz w:val="24"/>
          <w:szCs w:val="24"/>
        </w:rPr>
        <w:t xml:space="preserve">e accuses much of contemporary society </w:t>
      </w:r>
      <w:r w:rsidR="00EC57D5" w:rsidRPr="001D7DFE">
        <w:rPr>
          <w:sz w:val="24"/>
          <w:szCs w:val="24"/>
        </w:rPr>
        <w:t xml:space="preserve">as </w:t>
      </w:r>
      <w:r w:rsidR="00BD790D" w:rsidRPr="001D7DFE">
        <w:rPr>
          <w:sz w:val="24"/>
          <w:szCs w:val="24"/>
        </w:rPr>
        <w:t>having</w:t>
      </w:r>
      <w:r w:rsidR="00AB7B61" w:rsidRPr="001D7DFE">
        <w:rPr>
          <w:sz w:val="24"/>
          <w:szCs w:val="24"/>
        </w:rPr>
        <w:t xml:space="preserve"> </w:t>
      </w:r>
      <w:r w:rsidR="00EA29B1" w:rsidRPr="001D7DFE">
        <w:rPr>
          <w:sz w:val="24"/>
          <w:szCs w:val="24"/>
        </w:rPr>
        <w:t>adopted what he calls a “techno-economic paradigm”</w:t>
      </w:r>
      <w:r w:rsidR="00785659" w:rsidRPr="001D7DFE">
        <w:rPr>
          <w:sz w:val="24"/>
          <w:szCs w:val="24"/>
        </w:rPr>
        <w:t xml:space="preserve"> that brings about “compulsive consumerism</w:t>
      </w:r>
      <w:r w:rsidR="002E3D78" w:rsidRPr="001D7DFE">
        <w:rPr>
          <w:sz w:val="24"/>
          <w:szCs w:val="24"/>
        </w:rPr>
        <w:t>,</w:t>
      </w:r>
      <w:r w:rsidR="00785659" w:rsidRPr="001D7DFE">
        <w:rPr>
          <w:sz w:val="24"/>
          <w:szCs w:val="24"/>
        </w:rPr>
        <w:t>”</w:t>
      </w:r>
      <w:r w:rsidR="002E3D78" w:rsidRPr="001D7DFE">
        <w:rPr>
          <w:sz w:val="24"/>
          <w:szCs w:val="24"/>
        </w:rPr>
        <w:t xml:space="preserve"> a “whirlwind of needless buying and spending.”</w:t>
      </w:r>
      <w:r w:rsidR="00785659" w:rsidRPr="001D7DFE">
        <w:rPr>
          <w:sz w:val="24"/>
          <w:szCs w:val="24"/>
        </w:rPr>
        <w:t xml:space="preserve"> “This paradigm,” Francis writes, “leads people to believe that they are free as long as they have the supposed freedom to consume” (para. 203).</w:t>
      </w:r>
      <w:r w:rsidR="00EA29B1" w:rsidRPr="001D7DFE">
        <w:rPr>
          <w:sz w:val="24"/>
          <w:szCs w:val="24"/>
        </w:rPr>
        <w:t xml:space="preserve"> </w:t>
      </w:r>
    </w:p>
    <w:p w14:paraId="15C22802" w14:textId="3773A541" w:rsidR="00770A6C" w:rsidRPr="001D7DFE" w:rsidRDefault="00770A6C" w:rsidP="00770A6C">
      <w:pPr>
        <w:textAlignment w:val="baseline"/>
        <w:rPr>
          <w:sz w:val="24"/>
          <w:szCs w:val="24"/>
        </w:rPr>
      </w:pPr>
    </w:p>
    <w:p w14:paraId="25536F51" w14:textId="15512418" w:rsidR="00AB7B61" w:rsidRPr="001D7DFE" w:rsidRDefault="0034014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 xml:space="preserve">He goes on to say that, most of us probably don’t possess the self-awareness it will take to shape a new lifestyle in the world today. </w:t>
      </w:r>
      <w:r w:rsidR="00235269" w:rsidRPr="001D7DFE">
        <w:rPr>
          <w:sz w:val="24"/>
          <w:szCs w:val="24"/>
        </w:rPr>
        <w:t>It is as if we</w:t>
      </w:r>
      <w:r w:rsidRPr="001D7DFE">
        <w:rPr>
          <w:sz w:val="24"/>
          <w:szCs w:val="24"/>
        </w:rPr>
        <w:t xml:space="preserve"> have been so programmed </w:t>
      </w:r>
      <w:r w:rsidR="00DB2C0B" w:rsidRPr="001D7DFE">
        <w:rPr>
          <w:sz w:val="24"/>
          <w:szCs w:val="24"/>
        </w:rPr>
        <w:t>to connect our sense of freedom</w:t>
      </w:r>
      <w:r w:rsidR="00770A6C" w:rsidRPr="001D7DFE">
        <w:rPr>
          <w:sz w:val="24"/>
          <w:szCs w:val="24"/>
        </w:rPr>
        <w:t>,</w:t>
      </w:r>
      <w:r w:rsidR="00DB2C0B" w:rsidRPr="001D7DFE">
        <w:rPr>
          <w:sz w:val="24"/>
          <w:szCs w:val="24"/>
        </w:rPr>
        <w:t xml:space="preserve"> </w:t>
      </w:r>
      <w:r w:rsidR="00770A6C" w:rsidRPr="001D7DFE">
        <w:rPr>
          <w:sz w:val="24"/>
          <w:szCs w:val="24"/>
        </w:rPr>
        <w:t xml:space="preserve">in general, </w:t>
      </w:r>
      <w:r w:rsidR="00DB2C0B" w:rsidRPr="001D7DFE">
        <w:rPr>
          <w:sz w:val="24"/>
          <w:szCs w:val="24"/>
        </w:rPr>
        <w:t>with our freedom to consume</w:t>
      </w:r>
      <w:r w:rsidR="00770A6C" w:rsidRPr="001D7DFE">
        <w:rPr>
          <w:sz w:val="24"/>
          <w:szCs w:val="24"/>
        </w:rPr>
        <w:t>,</w:t>
      </w:r>
      <w:r w:rsidR="00DB2C0B" w:rsidRPr="001D7DFE">
        <w:rPr>
          <w:sz w:val="24"/>
          <w:szCs w:val="24"/>
        </w:rPr>
        <w:t xml:space="preserve"> in particular</w:t>
      </w:r>
      <w:r w:rsidR="00770A6C" w:rsidRPr="001D7DFE">
        <w:rPr>
          <w:sz w:val="24"/>
          <w:szCs w:val="24"/>
        </w:rPr>
        <w:t>,</w:t>
      </w:r>
      <w:r w:rsidRPr="001D7DFE">
        <w:rPr>
          <w:sz w:val="24"/>
          <w:szCs w:val="24"/>
        </w:rPr>
        <w:t xml:space="preserve"> </w:t>
      </w:r>
      <w:r w:rsidR="00DB2C0B" w:rsidRPr="001D7DFE">
        <w:rPr>
          <w:sz w:val="24"/>
          <w:szCs w:val="24"/>
        </w:rPr>
        <w:t xml:space="preserve">that </w:t>
      </w:r>
      <w:r w:rsidRPr="001D7DFE">
        <w:rPr>
          <w:sz w:val="24"/>
          <w:szCs w:val="24"/>
        </w:rPr>
        <w:t xml:space="preserve">many of us </w:t>
      </w:r>
      <w:r w:rsidR="000801B1" w:rsidRPr="001D7DFE">
        <w:rPr>
          <w:sz w:val="24"/>
          <w:szCs w:val="24"/>
        </w:rPr>
        <w:t>don’t know what else to do with our freedom than binge at will.</w:t>
      </w:r>
    </w:p>
    <w:p w14:paraId="7B3CBFF4" w14:textId="77777777" w:rsidR="009665BA" w:rsidRPr="001D7DFE" w:rsidRDefault="009665BA" w:rsidP="00770A6C">
      <w:pPr>
        <w:textAlignment w:val="baseline"/>
        <w:rPr>
          <w:sz w:val="24"/>
          <w:szCs w:val="24"/>
        </w:rPr>
      </w:pPr>
    </w:p>
    <w:p w14:paraId="63A3A57C" w14:textId="3BFF1533" w:rsidR="00192038" w:rsidRPr="001D7DFE" w:rsidRDefault="0019203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>Do you think this holds? Is Francis too sharp, or is he right: is our sense of freedom so bound up with the freedom to consume that they are difficult to separate? [pause]</w:t>
      </w:r>
    </w:p>
    <w:p w14:paraId="746315DD" w14:textId="1345AF14" w:rsidR="009665BA" w:rsidRPr="001D7DFE" w:rsidRDefault="009665BA" w:rsidP="00770A6C">
      <w:pPr>
        <w:textAlignment w:val="baseline"/>
        <w:rPr>
          <w:sz w:val="24"/>
          <w:szCs w:val="24"/>
        </w:rPr>
      </w:pPr>
    </w:p>
    <w:p w14:paraId="07B0A6A5" w14:textId="63F05882" w:rsidR="00F0755E" w:rsidRPr="001D7DFE" w:rsidRDefault="00192038" w:rsidP="00770A6C">
      <w:pPr>
        <w:textAlignment w:val="baseline"/>
        <w:rPr>
          <w:sz w:val="24"/>
          <w:szCs w:val="24"/>
        </w:rPr>
      </w:pPr>
      <w:r w:rsidRPr="001D7DFE">
        <w:rPr>
          <w:sz w:val="24"/>
          <w:szCs w:val="24"/>
        </w:rPr>
        <w:t>It may help to c</w:t>
      </w:r>
      <w:r w:rsidR="002778D6" w:rsidRPr="001D7DFE">
        <w:rPr>
          <w:sz w:val="24"/>
          <w:szCs w:val="24"/>
        </w:rPr>
        <w:t xml:space="preserve">onsider </w:t>
      </w:r>
      <w:r w:rsidRPr="001D7DFE">
        <w:rPr>
          <w:sz w:val="24"/>
          <w:szCs w:val="24"/>
        </w:rPr>
        <w:t xml:space="preserve">these questions in light of </w:t>
      </w:r>
      <w:r w:rsidR="002778D6" w:rsidRPr="001D7DFE">
        <w:rPr>
          <w:sz w:val="24"/>
          <w:szCs w:val="24"/>
        </w:rPr>
        <w:t xml:space="preserve">the coronavirus pandemic. </w:t>
      </w:r>
      <w:r w:rsidR="00FE7FAD" w:rsidRPr="001D7DFE">
        <w:rPr>
          <w:sz w:val="24"/>
          <w:szCs w:val="24"/>
        </w:rPr>
        <w:t>As</w:t>
      </w:r>
      <w:r w:rsidR="000801B1" w:rsidRPr="001D7DFE">
        <w:rPr>
          <w:sz w:val="24"/>
          <w:szCs w:val="24"/>
        </w:rPr>
        <w:t xml:space="preserve"> markets halt</w:t>
      </w:r>
      <w:r w:rsidR="00FC1D15" w:rsidRPr="001D7DFE">
        <w:rPr>
          <w:sz w:val="24"/>
          <w:szCs w:val="24"/>
        </w:rPr>
        <w:t>ed</w:t>
      </w:r>
      <w:r w:rsidR="000801B1" w:rsidRPr="001D7DFE">
        <w:rPr>
          <w:sz w:val="24"/>
          <w:szCs w:val="24"/>
        </w:rPr>
        <w:t xml:space="preserve"> and </w:t>
      </w:r>
      <w:r w:rsidR="002541EE" w:rsidRPr="001D7DFE">
        <w:rPr>
          <w:sz w:val="24"/>
          <w:szCs w:val="24"/>
        </w:rPr>
        <w:t xml:space="preserve">our </w:t>
      </w:r>
      <w:r w:rsidR="003C1A81" w:rsidRPr="001D7DFE">
        <w:rPr>
          <w:sz w:val="24"/>
          <w:szCs w:val="24"/>
        </w:rPr>
        <w:t xml:space="preserve">patterns of </w:t>
      </w:r>
      <w:r w:rsidR="002541EE" w:rsidRPr="001D7DFE">
        <w:rPr>
          <w:sz w:val="24"/>
          <w:szCs w:val="24"/>
        </w:rPr>
        <w:t xml:space="preserve">consumption </w:t>
      </w:r>
      <w:r w:rsidR="00FE7FAD" w:rsidRPr="001D7DFE">
        <w:rPr>
          <w:sz w:val="24"/>
          <w:szCs w:val="24"/>
        </w:rPr>
        <w:t>shifted</w:t>
      </w:r>
      <w:r w:rsidR="002541EE" w:rsidRPr="001D7DFE">
        <w:rPr>
          <w:sz w:val="24"/>
          <w:szCs w:val="24"/>
        </w:rPr>
        <w:t xml:space="preserve">, </w:t>
      </w:r>
      <w:r w:rsidR="00C67F03">
        <w:rPr>
          <w:sz w:val="24"/>
          <w:szCs w:val="24"/>
        </w:rPr>
        <w:t>did we prove</w:t>
      </w:r>
      <w:r w:rsidR="00FE7FAD" w:rsidRPr="001D7DFE">
        <w:rPr>
          <w:sz w:val="24"/>
          <w:szCs w:val="24"/>
        </w:rPr>
        <w:t xml:space="preserve"> to be</w:t>
      </w:r>
      <w:r w:rsidR="00FC1D15" w:rsidRPr="001D7DFE">
        <w:rPr>
          <w:sz w:val="24"/>
          <w:szCs w:val="24"/>
        </w:rPr>
        <w:t xml:space="preserve"> the kind of</w:t>
      </w:r>
      <w:r w:rsidR="002541EE" w:rsidRPr="001D7DFE">
        <w:rPr>
          <w:sz w:val="24"/>
          <w:szCs w:val="24"/>
        </w:rPr>
        <w:t xml:space="preserve"> </w:t>
      </w:r>
      <w:r w:rsidR="00FC1D15" w:rsidRPr="001D7DFE">
        <w:rPr>
          <w:sz w:val="24"/>
          <w:szCs w:val="24"/>
        </w:rPr>
        <w:t xml:space="preserve">people who </w:t>
      </w:r>
      <w:r w:rsidR="002541EE" w:rsidRPr="001D7DFE">
        <w:rPr>
          <w:sz w:val="24"/>
          <w:szCs w:val="24"/>
        </w:rPr>
        <w:t xml:space="preserve">respond in </w:t>
      </w:r>
      <w:r w:rsidR="003C1A81" w:rsidRPr="001D7DFE">
        <w:rPr>
          <w:sz w:val="24"/>
          <w:szCs w:val="24"/>
        </w:rPr>
        <w:t>new</w:t>
      </w:r>
      <w:r w:rsidR="002541EE" w:rsidRPr="001D7DFE">
        <w:rPr>
          <w:sz w:val="24"/>
          <w:szCs w:val="24"/>
        </w:rPr>
        <w:t xml:space="preserve"> ways?</w:t>
      </w:r>
      <w:r w:rsidR="00DD2AB9" w:rsidRPr="001D7DFE">
        <w:rPr>
          <w:sz w:val="24"/>
          <w:szCs w:val="24"/>
        </w:rPr>
        <w:t xml:space="preserve"> </w:t>
      </w:r>
      <w:r w:rsidR="004F45C7">
        <w:rPr>
          <w:sz w:val="24"/>
          <w:szCs w:val="24"/>
        </w:rPr>
        <w:t>How did</w:t>
      </w:r>
      <w:r w:rsidR="004F45C7" w:rsidRPr="001D7DFE">
        <w:rPr>
          <w:sz w:val="24"/>
          <w:szCs w:val="24"/>
        </w:rPr>
        <w:t xml:space="preserve"> </w:t>
      </w:r>
      <w:r w:rsidR="000315E1" w:rsidRPr="001D7DFE">
        <w:rPr>
          <w:sz w:val="24"/>
          <w:szCs w:val="24"/>
        </w:rPr>
        <w:t xml:space="preserve">new ways of </w:t>
      </w:r>
      <w:r w:rsidR="005E0ACB" w:rsidRPr="001D7DFE">
        <w:rPr>
          <w:sz w:val="24"/>
          <w:szCs w:val="24"/>
        </w:rPr>
        <w:t>sustaining an integral ecology</w:t>
      </w:r>
      <w:r w:rsidR="00FC1D15" w:rsidRPr="001D7DFE">
        <w:rPr>
          <w:sz w:val="24"/>
          <w:szCs w:val="24"/>
        </w:rPr>
        <w:t xml:space="preserve"> open</w:t>
      </w:r>
      <w:r w:rsidR="00F70ED5">
        <w:rPr>
          <w:sz w:val="24"/>
          <w:szCs w:val="24"/>
        </w:rPr>
        <w:t xml:space="preserve"> </w:t>
      </w:r>
      <w:r w:rsidR="00FC1D15" w:rsidRPr="001D7DFE">
        <w:rPr>
          <w:sz w:val="24"/>
          <w:szCs w:val="24"/>
        </w:rPr>
        <w:t>up to us</w:t>
      </w:r>
      <w:r w:rsidR="004F45C7">
        <w:rPr>
          <w:sz w:val="24"/>
          <w:szCs w:val="24"/>
        </w:rPr>
        <w:t>?</w:t>
      </w:r>
      <w:r w:rsidR="008D6A3A" w:rsidRPr="001D7DFE">
        <w:rPr>
          <w:sz w:val="24"/>
          <w:szCs w:val="24"/>
        </w:rPr>
        <w:t xml:space="preserve"> </w:t>
      </w:r>
      <w:r w:rsidR="004F45C7">
        <w:rPr>
          <w:sz w:val="24"/>
          <w:szCs w:val="24"/>
        </w:rPr>
        <w:t xml:space="preserve">Were we anxious </w:t>
      </w:r>
      <w:r w:rsidR="000465F3" w:rsidRPr="001D7DFE">
        <w:rPr>
          <w:sz w:val="24"/>
          <w:szCs w:val="24"/>
        </w:rPr>
        <w:t xml:space="preserve"> to get back to business as usual</w:t>
      </w:r>
      <w:r w:rsidR="004F45C7">
        <w:rPr>
          <w:sz w:val="24"/>
          <w:szCs w:val="24"/>
        </w:rPr>
        <w:t xml:space="preserve"> or did we allow a different way of thinking and living to penetrate to our core</w:t>
      </w:r>
      <w:r w:rsidR="000465F3" w:rsidRPr="001D7DFE">
        <w:rPr>
          <w:sz w:val="24"/>
          <w:szCs w:val="24"/>
        </w:rPr>
        <w:t>?</w:t>
      </w:r>
      <w:r w:rsidR="00FE7FAD" w:rsidRPr="001D7DFE">
        <w:rPr>
          <w:sz w:val="24"/>
          <w:szCs w:val="24"/>
        </w:rPr>
        <w:t xml:space="preserve"> Pause to think this through in terms of your own experience. [pause].</w:t>
      </w:r>
    </w:p>
    <w:p w14:paraId="079B04FC" w14:textId="77777777" w:rsidR="009665BA" w:rsidRPr="001D7DFE" w:rsidRDefault="009665BA" w:rsidP="00770A6C">
      <w:pPr>
        <w:jc w:val="center"/>
        <w:textAlignment w:val="baseline"/>
        <w:rPr>
          <w:b/>
          <w:sz w:val="24"/>
          <w:szCs w:val="24"/>
        </w:rPr>
      </w:pPr>
    </w:p>
    <w:p w14:paraId="576B232A" w14:textId="5EDF5F2F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Creator, you give us life.</w:t>
      </w:r>
      <w:r w:rsidRPr="001D7DFE">
        <w:rPr>
          <w:b/>
          <w:sz w:val="24"/>
          <w:szCs w:val="24"/>
        </w:rPr>
        <w:br/>
        <w:t>Help us to honor you</w:t>
      </w:r>
      <w:r w:rsidRPr="001D7DFE">
        <w:rPr>
          <w:b/>
          <w:sz w:val="24"/>
          <w:szCs w:val="24"/>
        </w:rPr>
        <w:br/>
        <w:t>as we care for your precious creation.</w:t>
      </w:r>
    </w:p>
    <w:p w14:paraId="4430EBC2" w14:textId="596C518D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Redeemer, you give us hope.</w:t>
      </w:r>
      <w:r w:rsidRPr="001D7DFE">
        <w:rPr>
          <w:b/>
          <w:sz w:val="24"/>
          <w:szCs w:val="24"/>
        </w:rPr>
        <w:br/>
        <w:t>Help us see new ways of living</w:t>
      </w:r>
      <w:r w:rsidRPr="001D7DFE">
        <w:rPr>
          <w:b/>
          <w:sz w:val="24"/>
          <w:szCs w:val="24"/>
        </w:rPr>
        <w:br/>
        <w:t>as we turn from the path of destruction.</w:t>
      </w:r>
    </w:p>
    <w:p w14:paraId="23D141BA" w14:textId="20EF0926" w:rsidR="0056052F" w:rsidRPr="001D7DFE" w:rsidRDefault="0056052F" w:rsidP="00770A6C">
      <w:pPr>
        <w:jc w:val="center"/>
        <w:textAlignment w:val="baseline"/>
        <w:rPr>
          <w:b/>
          <w:sz w:val="24"/>
          <w:szCs w:val="24"/>
        </w:rPr>
      </w:pPr>
      <w:r w:rsidRPr="001D7DFE">
        <w:rPr>
          <w:b/>
          <w:sz w:val="24"/>
          <w:szCs w:val="24"/>
        </w:rPr>
        <w:t>Holy Spirit, you give us unity.</w:t>
      </w:r>
      <w:r w:rsidRPr="001D7DFE">
        <w:rPr>
          <w:b/>
          <w:sz w:val="24"/>
          <w:szCs w:val="24"/>
        </w:rPr>
        <w:br/>
        <w:t>Help us find strength in the love between us</w:t>
      </w:r>
      <w:r w:rsidRPr="001D7DFE">
        <w:rPr>
          <w:b/>
          <w:sz w:val="24"/>
          <w:szCs w:val="24"/>
        </w:rPr>
        <w:br/>
        <w:t>as we seek healing for the Earth.</w:t>
      </w:r>
    </w:p>
    <w:p w14:paraId="2DD344A7" w14:textId="77777777" w:rsidR="0056052F" w:rsidRPr="003D5E93" w:rsidRDefault="0056052F" w:rsidP="00770A6C">
      <w:pPr>
        <w:jc w:val="center"/>
        <w:textAlignment w:val="baseline"/>
        <w:rPr>
          <w:b/>
          <w:sz w:val="28"/>
          <w:szCs w:val="28"/>
        </w:rPr>
      </w:pPr>
      <w:r w:rsidRPr="001D7DFE">
        <w:rPr>
          <w:b/>
          <w:sz w:val="24"/>
          <w:szCs w:val="28"/>
        </w:rPr>
        <w:t>Amen</w:t>
      </w:r>
      <w:r w:rsidRPr="003D5E93">
        <w:rPr>
          <w:b/>
          <w:sz w:val="28"/>
          <w:szCs w:val="28"/>
        </w:rPr>
        <w:t>.</w:t>
      </w:r>
    </w:p>
    <w:p w14:paraId="0783322D" w14:textId="3288EDF6" w:rsidR="003C1A81" w:rsidRPr="003D5E93" w:rsidRDefault="003C1A81" w:rsidP="009665BA">
      <w:pPr>
        <w:textAlignment w:val="baseline"/>
        <w:rPr>
          <w:sz w:val="28"/>
          <w:szCs w:val="28"/>
        </w:rPr>
      </w:pPr>
    </w:p>
    <w:p w14:paraId="37F3F7DD" w14:textId="77777777" w:rsidR="006969E8" w:rsidRDefault="006969E8" w:rsidP="009665BA">
      <w:pPr>
        <w:jc w:val="center"/>
        <w:textAlignment w:val="baseline"/>
        <w:rPr>
          <w:b/>
          <w:sz w:val="32"/>
          <w:szCs w:val="32"/>
        </w:rPr>
      </w:pPr>
    </w:p>
    <w:p w14:paraId="4E95979D" w14:textId="77777777" w:rsidR="006969E8" w:rsidRDefault="006969E8" w:rsidP="008B713A">
      <w:pPr>
        <w:textAlignment w:val="baseline"/>
        <w:rPr>
          <w:b/>
          <w:sz w:val="32"/>
          <w:szCs w:val="32"/>
        </w:rPr>
      </w:pPr>
    </w:p>
    <w:sectPr w:rsidR="006969E8" w:rsidSect="00D17A5B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13664" w14:textId="77777777" w:rsidR="00D17A5B" w:rsidRDefault="00D17A5B" w:rsidP="00754B62">
      <w:r>
        <w:separator/>
      </w:r>
    </w:p>
  </w:endnote>
  <w:endnote w:type="continuationSeparator" w:id="0">
    <w:p w14:paraId="7C16AAD7" w14:textId="77777777" w:rsidR="00D17A5B" w:rsidRDefault="00D17A5B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52E12122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4" name="Picture 4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92C4F">
          <w:t>8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514EE" w14:textId="77777777" w:rsidR="00D17A5B" w:rsidRDefault="00D17A5B" w:rsidP="00754B62">
      <w:r>
        <w:separator/>
      </w:r>
    </w:p>
  </w:footnote>
  <w:footnote w:type="continuationSeparator" w:id="0">
    <w:p w14:paraId="3D1F1221" w14:textId="77777777" w:rsidR="00D17A5B" w:rsidRDefault="00D17A5B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2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B72B2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16184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0522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45D3B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45C7"/>
    <w:rsid w:val="004F6356"/>
    <w:rsid w:val="00505F5B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5F29"/>
    <w:rsid w:val="005D6B3A"/>
    <w:rsid w:val="005E0ACB"/>
    <w:rsid w:val="005E32C5"/>
    <w:rsid w:val="00626499"/>
    <w:rsid w:val="0063499D"/>
    <w:rsid w:val="0065775F"/>
    <w:rsid w:val="00677956"/>
    <w:rsid w:val="00680834"/>
    <w:rsid w:val="006822BE"/>
    <w:rsid w:val="006969E8"/>
    <w:rsid w:val="00696C93"/>
    <w:rsid w:val="00697684"/>
    <w:rsid w:val="006B3C71"/>
    <w:rsid w:val="006D3D29"/>
    <w:rsid w:val="006E17ED"/>
    <w:rsid w:val="006E592D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77871"/>
    <w:rsid w:val="00886CFB"/>
    <w:rsid w:val="008A1DFD"/>
    <w:rsid w:val="008B713A"/>
    <w:rsid w:val="008D6A3A"/>
    <w:rsid w:val="00925787"/>
    <w:rsid w:val="009665BA"/>
    <w:rsid w:val="00983C95"/>
    <w:rsid w:val="0098530B"/>
    <w:rsid w:val="00986E2E"/>
    <w:rsid w:val="009B2323"/>
    <w:rsid w:val="009C7087"/>
    <w:rsid w:val="009F7A74"/>
    <w:rsid w:val="00A0398E"/>
    <w:rsid w:val="00A2263F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B12251"/>
    <w:rsid w:val="00B35404"/>
    <w:rsid w:val="00B4281D"/>
    <w:rsid w:val="00B446E8"/>
    <w:rsid w:val="00B4681F"/>
    <w:rsid w:val="00B53D74"/>
    <w:rsid w:val="00B84805"/>
    <w:rsid w:val="00BA701F"/>
    <w:rsid w:val="00BB5545"/>
    <w:rsid w:val="00BC1F91"/>
    <w:rsid w:val="00BD790D"/>
    <w:rsid w:val="00BE61D5"/>
    <w:rsid w:val="00C06E00"/>
    <w:rsid w:val="00C43A77"/>
    <w:rsid w:val="00C67F03"/>
    <w:rsid w:val="00C7115F"/>
    <w:rsid w:val="00C76886"/>
    <w:rsid w:val="00C901F1"/>
    <w:rsid w:val="00C94656"/>
    <w:rsid w:val="00CC7164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17A5B"/>
    <w:rsid w:val="00D3021D"/>
    <w:rsid w:val="00D4332C"/>
    <w:rsid w:val="00D43DF9"/>
    <w:rsid w:val="00D52255"/>
    <w:rsid w:val="00D91204"/>
    <w:rsid w:val="00D92C4F"/>
    <w:rsid w:val="00DA3734"/>
    <w:rsid w:val="00DB1687"/>
    <w:rsid w:val="00DB2C0B"/>
    <w:rsid w:val="00DB337F"/>
    <w:rsid w:val="00DC5FC0"/>
    <w:rsid w:val="00DD2AB9"/>
    <w:rsid w:val="00DE4A5A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E3FD7"/>
    <w:rsid w:val="00EF23E2"/>
    <w:rsid w:val="00F00FA3"/>
    <w:rsid w:val="00F0755E"/>
    <w:rsid w:val="00F1278F"/>
    <w:rsid w:val="00F149B2"/>
    <w:rsid w:val="00F70ED5"/>
    <w:rsid w:val="00FA0021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16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9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8E5F898-3F04-4C04-90AB-77592028FB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BEFF42-F449-4A43-99AB-8A3B3BE6E0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FCA823-1AEC-49FB-AC46-4ADCEBFBC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1BA2F1-D2D7-4CFE-AE2D-9BC3B0EE99DC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9</cp:revision>
  <dcterms:created xsi:type="dcterms:W3CDTF">2022-05-10T15:24:00Z</dcterms:created>
  <dcterms:modified xsi:type="dcterms:W3CDTF">2024-05-08T16:19:00Z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37800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