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5964" w14:textId="085EE561" w:rsidR="001D32AE" w:rsidRPr="00DC3E35" w:rsidRDefault="00471392" w:rsidP="00342811">
      <w:pPr>
        <w:spacing w:after="0" w:line="240" w:lineRule="auto"/>
        <w:rPr>
          <w:rFonts w:ascii="Arial" w:hAnsi="Arial" w:cs="Arial"/>
          <w:b/>
          <w:sz w:val="32"/>
          <w:szCs w:val="32"/>
        </w:rPr>
      </w:pPr>
      <w:r w:rsidRPr="00DC3E35">
        <w:rPr>
          <w:rFonts w:ascii="Arial" w:hAnsi="Arial" w:cs="Arial"/>
          <w:b/>
          <w:noProof/>
          <w:sz w:val="32"/>
          <w:szCs w:val="32"/>
        </w:rPr>
        <mc:AlternateContent>
          <mc:Choice Requires="wps">
            <w:drawing>
              <wp:anchor distT="0" distB="0" distL="114300" distR="114300" simplePos="0" relativeHeight="251659264" behindDoc="0" locked="0" layoutInCell="1" allowOverlap="1" wp14:anchorId="10845849" wp14:editId="5BC83011">
                <wp:simplePos x="0" y="0"/>
                <wp:positionH relativeFrom="column">
                  <wp:posOffset>1604645</wp:posOffset>
                </wp:positionH>
                <wp:positionV relativeFrom="paragraph">
                  <wp:posOffset>-1416685</wp:posOffset>
                </wp:positionV>
                <wp:extent cx="4577080" cy="685800"/>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786023" w14:textId="264092F4" w:rsidR="003B5196" w:rsidRPr="001D32AE" w:rsidRDefault="00BC2B0E" w:rsidP="001D32AE">
                            <w:pPr>
                              <w:jc w:val="right"/>
                              <w:rPr>
                                <w:sz w:val="50"/>
                                <w:szCs w:val="50"/>
                              </w:rPr>
                            </w:pPr>
                            <w:r>
                              <w:rPr>
                                <w:rFonts w:ascii="Arial" w:hAnsi="Arial" w:cs="Arial"/>
                                <w:color w:val="FFFFFF" w:themeColor="background1"/>
                                <w:sz w:val="50"/>
                                <w:szCs w:val="50"/>
                              </w:rPr>
                              <w:t>National Hospital Week 2021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45849" id="_x0000_t202" coordsize="21600,21600" o:spt="202" path="m,l,21600r21600,l21600,xe">
                <v:stroke joinstyle="miter"/>
                <v:path gradientshapeok="t" o:connecttype="rect"/>
              </v:shapetype>
              <v:shape id="Text Box 3" o:spid="_x0000_s1026" type="#_x0000_t202" style="position:absolute;margin-left:126.35pt;margin-top:-111.55pt;width:360.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" filled="f" stroked="f">
                <v:textbox inset="0,0,0,0">
                  <w:txbxContent>
                    <w:p w14:paraId="66786023" w14:textId="264092F4" w:rsidR="003B5196" w:rsidRPr="001D32AE" w:rsidRDefault="00BC2B0E" w:rsidP="001D32AE">
                      <w:pPr>
                        <w:jc w:val="right"/>
                        <w:rPr>
                          <w:sz w:val="50"/>
                          <w:szCs w:val="50"/>
                        </w:rPr>
                      </w:pPr>
                      <w:r>
                        <w:rPr>
                          <w:rFonts w:ascii="Arial" w:hAnsi="Arial" w:cs="Arial"/>
                          <w:color w:val="FFFFFF" w:themeColor="background1"/>
                          <w:sz w:val="50"/>
                          <w:szCs w:val="50"/>
                        </w:rPr>
                        <w:t>National Hospital Week 2021</w:t>
                      </w:r>
                    </w:p>
                  </w:txbxContent>
                </v:textbox>
              </v:shape>
            </w:pict>
          </mc:Fallback>
        </mc:AlternateContent>
      </w:r>
      <w:r w:rsidR="00BC2B0E">
        <w:rPr>
          <w:rFonts w:ascii="Arial" w:hAnsi="Arial" w:cs="Arial"/>
          <w:b/>
          <w:noProof/>
          <w:sz w:val="32"/>
          <w:szCs w:val="32"/>
        </w:rPr>
        <w:t>Prayer for National Hospital Week 2021</w:t>
      </w:r>
    </w:p>
    <w:p w14:paraId="6D5A229B" w14:textId="77777777" w:rsidR="001D32AE" w:rsidRDefault="001D32AE" w:rsidP="00342811">
      <w:pPr>
        <w:spacing w:after="0" w:line="240" w:lineRule="auto"/>
        <w:rPr>
          <w:rFonts w:ascii="Arial" w:hAnsi="Arial" w:cs="Arial"/>
          <w:sz w:val="32"/>
          <w:szCs w:val="32"/>
        </w:rPr>
      </w:pPr>
    </w:p>
    <w:p w14:paraId="0B573136" w14:textId="77777777" w:rsidR="00342811" w:rsidRDefault="00342811" w:rsidP="00342811">
      <w:pPr>
        <w:tabs>
          <w:tab w:val="left" w:pos="2160"/>
        </w:tabs>
        <w:spacing w:after="0" w:line="240" w:lineRule="auto"/>
        <w:rPr>
          <w:rFonts w:ascii="Arial" w:hAnsi="Arial" w:cs="Arial"/>
          <w:sz w:val="24"/>
          <w:szCs w:val="24"/>
        </w:rPr>
      </w:pPr>
    </w:p>
    <w:p w14:paraId="12DD5673" w14:textId="6793CD5D" w:rsidR="001D32AE" w:rsidRDefault="00BC2B0E" w:rsidP="00342811">
      <w:pPr>
        <w:tabs>
          <w:tab w:val="left" w:pos="2160"/>
        </w:tabs>
        <w:spacing w:after="0" w:line="240" w:lineRule="auto"/>
        <w:rPr>
          <w:rFonts w:ascii="Arial" w:hAnsi="Arial" w:cs="Arial"/>
          <w:b/>
          <w:sz w:val="24"/>
          <w:szCs w:val="24"/>
        </w:rPr>
      </w:pPr>
      <w:r>
        <w:rPr>
          <w:rFonts w:ascii="Arial" w:hAnsi="Arial" w:cs="Arial"/>
          <w:b/>
          <w:sz w:val="24"/>
          <w:szCs w:val="24"/>
        </w:rPr>
        <w:t>Call to Prayer</w:t>
      </w:r>
    </w:p>
    <w:p w14:paraId="2C3A4FAA" w14:textId="77777777" w:rsidR="00BC2B0E" w:rsidRPr="00F81BE8" w:rsidRDefault="00BC2B0E" w:rsidP="00342811">
      <w:pPr>
        <w:tabs>
          <w:tab w:val="left" w:pos="2160"/>
        </w:tabs>
        <w:spacing w:after="0" w:line="240" w:lineRule="auto"/>
        <w:rPr>
          <w:rFonts w:ascii="Arial" w:hAnsi="Arial" w:cs="Arial"/>
          <w:sz w:val="24"/>
          <w:szCs w:val="24"/>
        </w:rPr>
      </w:pPr>
    </w:p>
    <w:p w14:paraId="057DC956" w14:textId="17728B3B" w:rsidR="00DB7614" w:rsidRDefault="00BC2B0E" w:rsidP="00DB7614">
      <w:pPr>
        <w:tabs>
          <w:tab w:val="left" w:pos="2160"/>
        </w:tabs>
        <w:spacing w:after="0" w:line="240" w:lineRule="auto"/>
        <w:ind w:left="1440" w:hanging="1440"/>
        <w:rPr>
          <w:rFonts w:ascii="Arial" w:eastAsia="Times New Roman" w:hAnsi="Arial" w:cs="Times New Roman"/>
          <w:color w:val="000000"/>
          <w:sz w:val="24"/>
          <w:szCs w:val="24"/>
          <w:lang w:val="en"/>
        </w:rPr>
      </w:pPr>
      <w:r w:rsidRPr="00BC2B0E">
        <w:rPr>
          <w:rFonts w:ascii="Arial" w:eastAsia="Times New Roman" w:hAnsi="Arial" w:cs="Times New Roman"/>
          <w:i/>
          <w:color w:val="000000"/>
          <w:sz w:val="24"/>
          <w:szCs w:val="24"/>
          <w:lang w:val="en"/>
        </w:rPr>
        <w:t xml:space="preserve">Leader: </w:t>
      </w:r>
      <w:r w:rsidR="00DB7614">
        <w:rPr>
          <w:rFonts w:ascii="Arial" w:eastAsia="Times New Roman" w:hAnsi="Arial" w:cs="Times New Roman"/>
          <w:i/>
          <w:color w:val="000000"/>
          <w:sz w:val="24"/>
          <w:szCs w:val="24"/>
          <w:lang w:val="en"/>
        </w:rPr>
        <w:tab/>
      </w:r>
      <w:r w:rsidRPr="00BC2B0E">
        <w:rPr>
          <w:rFonts w:ascii="Arial" w:eastAsia="Times New Roman" w:hAnsi="Arial" w:cs="Times New Roman"/>
          <w:color w:val="000000"/>
          <w:sz w:val="24"/>
          <w:szCs w:val="24"/>
          <w:lang w:val="en"/>
        </w:rPr>
        <w:t xml:space="preserve">St. Vincent DePaul </w:t>
      </w:r>
      <w:r w:rsidR="0074324A">
        <w:rPr>
          <w:rFonts w:ascii="Arial" w:eastAsia="Times New Roman" w:hAnsi="Arial" w:cs="Times New Roman"/>
          <w:color w:val="000000"/>
          <w:sz w:val="24"/>
          <w:szCs w:val="24"/>
          <w:lang w:val="en"/>
        </w:rPr>
        <w:t>reminds</w:t>
      </w:r>
      <w:r w:rsidRPr="00BC2B0E">
        <w:rPr>
          <w:rFonts w:ascii="Arial" w:eastAsia="Times New Roman" w:hAnsi="Arial" w:cs="Times New Roman"/>
          <w:color w:val="000000"/>
          <w:sz w:val="24"/>
          <w:szCs w:val="24"/>
          <w:lang w:val="en"/>
        </w:rPr>
        <w:t xml:space="preserve"> that “every ward of a hospital is a chapel wherein Jesus resides.” The places where the sick and wounded are cared for are uniquely sacred spaces.  A space that sees new life come into the world. A space that holds tears and joy, hope and despair. </w:t>
      </w:r>
    </w:p>
    <w:p w14:paraId="645E2DD3" w14:textId="77777777" w:rsidR="00DB7614" w:rsidRDefault="00DB7614" w:rsidP="00DB7614">
      <w:pPr>
        <w:tabs>
          <w:tab w:val="left" w:pos="2160"/>
        </w:tabs>
        <w:spacing w:after="0" w:line="240" w:lineRule="auto"/>
        <w:ind w:left="1440" w:hanging="1440"/>
        <w:rPr>
          <w:rFonts w:ascii="Arial" w:eastAsia="Times New Roman" w:hAnsi="Arial" w:cs="Times New Roman"/>
          <w:color w:val="000000"/>
          <w:sz w:val="24"/>
          <w:szCs w:val="24"/>
          <w:lang w:val="en"/>
        </w:rPr>
      </w:pPr>
    </w:p>
    <w:p w14:paraId="4817DAEC" w14:textId="0C10DB89" w:rsidR="00BC2B0E" w:rsidRPr="00BC2B0E" w:rsidRDefault="00DB7614" w:rsidP="00DB7614">
      <w:pPr>
        <w:tabs>
          <w:tab w:val="left" w:pos="2160"/>
        </w:tabs>
        <w:spacing w:after="0" w:line="240" w:lineRule="auto"/>
        <w:ind w:left="1440" w:hanging="1440"/>
        <w:rPr>
          <w:rFonts w:ascii="Arial" w:eastAsia="Times New Roman" w:hAnsi="Arial" w:cs="Times New Roman"/>
          <w:color w:val="000000"/>
          <w:sz w:val="24"/>
          <w:szCs w:val="24"/>
          <w:lang w:val="en"/>
        </w:rPr>
      </w:pPr>
      <w:r>
        <w:rPr>
          <w:rFonts w:ascii="Arial" w:eastAsia="Times New Roman" w:hAnsi="Arial" w:cs="Times New Roman"/>
          <w:color w:val="000000"/>
          <w:sz w:val="24"/>
          <w:szCs w:val="24"/>
          <w:lang w:val="en"/>
        </w:rPr>
        <w:tab/>
      </w:r>
      <w:r w:rsidR="00BC2B0E" w:rsidRPr="00BC2B0E">
        <w:rPr>
          <w:rFonts w:ascii="Arial" w:eastAsia="Times New Roman" w:hAnsi="Arial" w:cs="Times New Roman"/>
          <w:color w:val="000000"/>
          <w:sz w:val="24"/>
          <w:szCs w:val="24"/>
          <w:lang w:val="en"/>
        </w:rPr>
        <w:t>Today</w:t>
      </w:r>
      <w:r>
        <w:rPr>
          <w:rFonts w:ascii="Arial" w:eastAsia="Times New Roman" w:hAnsi="Arial" w:cs="Times New Roman"/>
          <w:color w:val="000000"/>
          <w:sz w:val="24"/>
          <w:szCs w:val="24"/>
          <w:lang w:val="en"/>
        </w:rPr>
        <w:t>,</w:t>
      </w:r>
      <w:r w:rsidR="00BC2B0E" w:rsidRPr="00BC2B0E">
        <w:rPr>
          <w:rFonts w:ascii="Arial" w:eastAsia="Times New Roman" w:hAnsi="Arial" w:cs="Times New Roman"/>
          <w:color w:val="000000"/>
          <w:sz w:val="24"/>
          <w:szCs w:val="24"/>
          <w:lang w:val="en"/>
        </w:rPr>
        <w:t xml:space="preserve"> we celebrate National Hospital Week and remember that Jesus is always with us and most especially with the poor, sick and suffering. </w:t>
      </w:r>
    </w:p>
    <w:p w14:paraId="563677BC" w14:textId="77777777" w:rsidR="00BC2B0E" w:rsidRPr="00BC2B0E" w:rsidRDefault="00BC2B0E" w:rsidP="00BC2B0E">
      <w:pPr>
        <w:tabs>
          <w:tab w:val="left" w:pos="2160"/>
        </w:tabs>
        <w:spacing w:after="0" w:line="240" w:lineRule="auto"/>
        <w:rPr>
          <w:rFonts w:ascii="Arial" w:eastAsia="Times New Roman" w:hAnsi="Arial" w:cs="Times New Roman"/>
          <w:color w:val="000000"/>
          <w:sz w:val="24"/>
          <w:szCs w:val="24"/>
          <w:lang w:val="en"/>
        </w:rPr>
      </w:pPr>
    </w:p>
    <w:p w14:paraId="029C45A3" w14:textId="77777777" w:rsidR="00BC2B0E" w:rsidRPr="00BC2B0E" w:rsidRDefault="00BC2B0E" w:rsidP="00BC2B0E">
      <w:pPr>
        <w:tabs>
          <w:tab w:val="left" w:pos="2160"/>
        </w:tabs>
        <w:spacing w:after="0" w:line="240" w:lineRule="auto"/>
        <w:rPr>
          <w:rFonts w:ascii="Arial" w:eastAsia="Times New Roman" w:hAnsi="Arial" w:cs="Times New Roman"/>
          <w:b/>
          <w:color w:val="000000"/>
          <w:sz w:val="24"/>
          <w:szCs w:val="24"/>
          <w:lang w:val="en"/>
        </w:rPr>
      </w:pPr>
      <w:r w:rsidRPr="00BC2B0E">
        <w:rPr>
          <w:rFonts w:ascii="Arial" w:eastAsia="Times New Roman" w:hAnsi="Arial" w:cs="Times New Roman"/>
          <w:b/>
          <w:color w:val="000000"/>
          <w:sz w:val="24"/>
          <w:szCs w:val="24"/>
          <w:lang w:val="en"/>
        </w:rPr>
        <w:t>Scripture/Reflection</w:t>
      </w:r>
    </w:p>
    <w:p w14:paraId="402825A1" w14:textId="77777777" w:rsidR="00BC2B0E" w:rsidRPr="00BC2B0E" w:rsidRDefault="00BC2B0E" w:rsidP="00BC2B0E">
      <w:pPr>
        <w:tabs>
          <w:tab w:val="left" w:pos="2160"/>
        </w:tabs>
        <w:spacing w:after="0" w:line="240" w:lineRule="auto"/>
        <w:rPr>
          <w:rFonts w:ascii="Arial" w:eastAsia="Times New Roman" w:hAnsi="Arial" w:cs="Times New Roman"/>
          <w:b/>
          <w:color w:val="000000"/>
          <w:sz w:val="24"/>
          <w:szCs w:val="24"/>
          <w:lang w:val="en"/>
        </w:rPr>
      </w:pPr>
    </w:p>
    <w:p w14:paraId="5F3859CB" w14:textId="7DC2CF1D" w:rsidR="00BC2B0E" w:rsidRPr="00BC2B0E" w:rsidRDefault="00BC2B0E" w:rsidP="00DB7614">
      <w:pPr>
        <w:tabs>
          <w:tab w:val="left" w:pos="2160"/>
        </w:tabs>
        <w:spacing w:after="0" w:line="240" w:lineRule="auto"/>
        <w:ind w:left="1440" w:hanging="1440"/>
        <w:rPr>
          <w:rFonts w:ascii="Arial" w:eastAsia="Times New Roman" w:hAnsi="Arial" w:cs="Times New Roman"/>
          <w:color w:val="000000"/>
          <w:sz w:val="24"/>
          <w:szCs w:val="24"/>
          <w:lang w:val="en"/>
        </w:rPr>
      </w:pPr>
      <w:r w:rsidRPr="00BC2B0E">
        <w:rPr>
          <w:rFonts w:ascii="Arial" w:eastAsia="Times New Roman" w:hAnsi="Arial" w:cs="Times New Roman"/>
          <w:i/>
          <w:color w:val="000000"/>
          <w:sz w:val="24"/>
          <w:szCs w:val="24"/>
          <w:lang w:val="en"/>
        </w:rPr>
        <w:t xml:space="preserve">Leader: </w:t>
      </w:r>
      <w:r w:rsidR="00DB7614">
        <w:rPr>
          <w:rFonts w:ascii="Arial" w:eastAsia="Times New Roman" w:hAnsi="Arial" w:cs="Times New Roman"/>
          <w:i/>
          <w:color w:val="000000"/>
          <w:sz w:val="24"/>
          <w:szCs w:val="24"/>
          <w:lang w:val="en"/>
        </w:rPr>
        <w:tab/>
      </w:r>
      <w:r w:rsidRPr="00BC2B0E">
        <w:rPr>
          <w:rFonts w:ascii="Arial" w:eastAsia="Times New Roman" w:hAnsi="Arial" w:cs="Times New Roman"/>
          <w:color w:val="000000"/>
          <w:sz w:val="24"/>
          <w:szCs w:val="24"/>
          <w:lang w:val="en"/>
        </w:rPr>
        <w:t xml:space="preserve">As we read from the gospel of Luke, I invite you to close your eyes. Imagine yourself in this story. Where are you? Who are you? What do you smell, </w:t>
      </w:r>
      <w:proofErr w:type="gramStart"/>
      <w:r w:rsidRPr="00BC2B0E">
        <w:rPr>
          <w:rFonts w:ascii="Arial" w:eastAsia="Times New Roman" w:hAnsi="Arial" w:cs="Times New Roman"/>
          <w:color w:val="000000"/>
          <w:sz w:val="24"/>
          <w:szCs w:val="24"/>
          <w:lang w:val="en"/>
        </w:rPr>
        <w:t>hear</w:t>
      </w:r>
      <w:proofErr w:type="gramEnd"/>
      <w:r w:rsidRPr="00BC2B0E">
        <w:rPr>
          <w:rFonts w:ascii="Arial" w:eastAsia="Times New Roman" w:hAnsi="Arial" w:cs="Times New Roman"/>
          <w:color w:val="000000"/>
          <w:sz w:val="24"/>
          <w:szCs w:val="24"/>
          <w:lang w:val="en"/>
        </w:rPr>
        <w:t xml:space="preserve"> and feel? What do you see from where you stand?</w:t>
      </w:r>
    </w:p>
    <w:p w14:paraId="02F7BE50" w14:textId="77777777" w:rsidR="00DB7614" w:rsidRDefault="00DB7614" w:rsidP="00BC2B0E">
      <w:pPr>
        <w:tabs>
          <w:tab w:val="left" w:pos="2160"/>
        </w:tabs>
        <w:spacing w:after="0" w:line="240" w:lineRule="auto"/>
        <w:rPr>
          <w:rFonts w:ascii="Arial" w:eastAsia="Times New Roman" w:hAnsi="Arial" w:cs="Times New Roman"/>
          <w:i/>
          <w:color w:val="000000"/>
          <w:sz w:val="24"/>
          <w:szCs w:val="24"/>
          <w:lang w:val="en"/>
        </w:rPr>
      </w:pPr>
    </w:p>
    <w:p w14:paraId="3D21BBE1" w14:textId="583E42D9" w:rsidR="0013720A" w:rsidRPr="0013720A" w:rsidRDefault="00BC2B0E" w:rsidP="00BC2B0E">
      <w:pPr>
        <w:tabs>
          <w:tab w:val="left" w:pos="2160"/>
        </w:tabs>
        <w:spacing w:after="0" w:line="240" w:lineRule="auto"/>
        <w:rPr>
          <w:rFonts w:ascii="Arial" w:eastAsia="Times New Roman" w:hAnsi="Arial" w:cs="Times New Roman"/>
          <w:i/>
          <w:color w:val="000000"/>
          <w:sz w:val="24"/>
          <w:szCs w:val="24"/>
          <w:lang w:val="en"/>
        </w:rPr>
      </w:pPr>
      <w:r w:rsidRPr="00BC2B0E">
        <w:rPr>
          <w:rFonts w:ascii="Arial" w:eastAsia="Times New Roman" w:hAnsi="Arial" w:cs="Times New Roman"/>
          <w:i/>
          <w:color w:val="000000"/>
          <w:sz w:val="24"/>
          <w:szCs w:val="24"/>
          <w:lang w:val="en"/>
        </w:rPr>
        <w:t>Reader 1</w:t>
      </w:r>
      <w:r w:rsidR="0013720A" w:rsidRPr="0013720A">
        <w:rPr>
          <w:rFonts w:ascii="Arial" w:eastAsia="Times New Roman" w:hAnsi="Arial" w:cs="Times New Roman"/>
          <w:i/>
          <w:color w:val="000000"/>
          <w:sz w:val="24"/>
          <w:szCs w:val="24"/>
          <w:lang w:val="en"/>
        </w:rPr>
        <w:t xml:space="preserve"> </w:t>
      </w:r>
      <w:r w:rsidRPr="00BC2B0E">
        <w:rPr>
          <w:rFonts w:ascii="Arial" w:eastAsia="Times New Roman" w:hAnsi="Arial" w:cs="Times New Roman"/>
          <w:i/>
          <w:color w:val="000000"/>
          <w:sz w:val="24"/>
          <w:szCs w:val="24"/>
          <w:lang w:val="en"/>
        </w:rPr>
        <w:t>(Luke 5:17-26)</w:t>
      </w:r>
      <w:r w:rsidR="0013720A" w:rsidRPr="0013720A">
        <w:rPr>
          <w:rFonts w:ascii="Arial" w:eastAsia="Times New Roman" w:hAnsi="Arial" w:cs="Times New Roman"/>
          <w:i/>
          <w:color w:val="000000"/>
          <w:sz w:val="24"/>
          <w:szCs w:val="24"/>
          <w:lang w:val="en"/>
        </w:rPr>
        <w:t>:</w:t>
      </w:r>
    </w:p>
    <w:p w14:paraId="67975BBE" w14:textId="77777777" w:rsidR="0013720A" w:rsidRPr="00BC2B0E" w:rsidRDefault="0013720A" w:rsidP="00BC2B0E">
      <w:pPr>
        <w:tabs>
          <w:tab w:val="left" w:pos="2160"/>
        </w:tabs>
        <w:spacing w:after="0" w:line="240" w:lineRule="auto"/>
        <w:rPr>
          <w:rFonts w:ascii="Arial" w:eastAsia="Times New Roman" w:hAnsi="Arial" w:cs="Times New Roman"/>
          <w:color w:val="000000"/>
          <w:sz w:val="24"/>
          <w:szCs w:val="24"/>
          <w:lang w:val="en"/>
        </w:rPr>
      </w:pPr>
    </w:p>
    <w:p w14:paraId="2F1F83B6" w14:textId="6AFBF095" w:rsidR="00BC2B0E" w:rsidRPr="00BC2B0E" w:rsidRDefault="00DB7614" w:rsidP="00DB7614">
      <w:pPr>
        <w:tabs>
          <w:tab w:val="left" w:pos="1530"/>
        </w:tabs>
        <w:spacing w:after="0" w:line="240" w:lineRule="auto"/>
        <w:rPr>
          <w:rFonts w:ascii="Arial" w:eastAsia="Times New Roman" w:hAnsi="Arial" w:cs="Times New Roman"/>
          <w:color w:val="000000"/>
          <w:sz w:val="24"/>
          <w:szCs w:val="24"/>
          <w:lang w:val="en"/>
        </w:rPr>
      </w:pPr>
      <w:r>
        <w:rPr>
          <w:rFonts w:ascii="Arial" w:eastAsia="Times New Roman" w:hAnsi="Arial" w:cs="Times New Roman"/>
          <w:color w:val="000000"/>
          <w:sz w:val="24"/>
          <w:szCs w:val="24"/>
          <w:lang w:val="en"/>
        </w:rPr>
        <w:tab/>
      </w:r>
      <w:r w:rsidR="00BC2B0E" w:rsidRPr="00BC2B0E">
        <w:rPr>
          <w:rFonts w:ascii="Arial" w:eastAsia="Times New Roman" w:hAnsi="Arial" w:cs="Times New Roman"/>
          <w:color w:val="000000"/>
          <w:sz w:val="24"/>
          <w:szCs w:val="24"/>
          <w:lang w:val="en"/>
        </w:rPr>
        <w:t>A reading from the Gospel according to Luke</w:t>
      </w:r>
    </w:p>
    <w:p w14:paraId="5E1BCC6F" w14:textId="77777777" w:rsidR="00DB7614" w:rsidRDefault="00DB7614" w:rsidP="00DB7614">
      <w:pPr>
        <w:tabs>
          <w:tab w:val="left" w:pos="2160"/>
        </w:tabs>
        <w:spacing w:after="0" w:line="240" w:lineRule="auto"/>
        <w:ind w:left="1440"/>
        <w:rPr>
          <w:rFonts w:ascii="Arial" w:eastAsia="Times New Roman" w:hAnsi="Arial" w:cs="Times New Roman"/>
          <w:color w:val="000000"/>
          <w:sz w:val="24"/>
          <w:szCs w:val="24"/>
          <w:lang w:val="en"/>
        </w:rPr>
      </w:pPr>
    </w:p>
    <w:p w14:paraId="670CA13A" w14:textId="34A76ADB" w:rsidR="00BC2B0E" w:rsidRDefault="00BC2B0E" w:rsidP="00DB7614">
      <w:pPr>
        <w:tabs>
          <w:tab w:val="left" w:pos="2160"/>
        </w:tabs>
        <w:spacing w:after="0" w:line="240" w:lineRule="auto"/>
        <w:ind w:left="1440"/>
        <w:rPr>
          <w:rFonts w:ascii="Arial" w:eastAsia="Times New Roman" w:hAnsi="Arial" w:cs="Times New Roman"/>
          <w:color w:val="000000"/>
          <w:sz w:val="24"/>
          <w:szCs w:val="24"/>
          <w:lang w:val="en"/>
        </w:rPr>
      </w:pPr>
      <w:r w:rsidRPr="00BC2B0E">
        <w:rPr>
          <w:rFonts w:ascii="Arial" w:eastAsia="Times New Roman" w:hAnsi="Arial" w:cs="Times New Roman"/>
          <w:color w:val="000000"/>
          <w:sz w:val="24"/>
          <w:szCs w:val="24"/>
          <w:lang w:val="en"/>
        </w:rPr>
        <w:t>One day Jesus was teaching, and Pharisees and teachers of the law were sitting there. They had come from every village of Galilee and from Judea and Jerusalem. And the power of the Lord was with Jesus to heal the sick. Some men came carrying a paralyzed man on a mat and tried to take him into the house to lay him before Jesus. When they could not find a way to do this because of the crowd, they went up on the roof and lowered him on his mat through the tiles into the middle of the crowd, right in front of Jesus. When Jesus saw their faith, he said, “Friend, your sins are forgiven.”</w:t>
      </w:r>
    </w:p>
    <w:p w14:paraId="15BB1D71" w14:textId="77777777" w:rsidR="0013720A" w:rsidRPr="00BC2B0E" w:rsidRDefault="0013720A" w:rsidP="00DB7614">
      <w:pPr>
        <w:tabs>
          <w:tab w:val="left" w:pos="2160"/>
        </w:tabs>
        <w:spacing w:after="0" w:line="240" w:lineRule="auto"/>
        <w:ind w:left="1440"/>
        <w:rPr>
          <w:rFonts w:ascii="Arial" w:eastAsia="Times New Roman" w:hAnsi="Arial" w:cs="Times New Roman"/>
          <w:color w:val="000000"/>
          <w:sz w:val="24"/>
          <w:szCs w:val="24"/>
          <w:lang w:val="en"/>
        </w:rPr>
      </w:pPr>
    </w:p>
    <w:p w14:paraId="6A920C2E" w14:textId="0F44D666" w:rsidR="00BC2B0E" w:rsidRPr="00BC2B0E" w:rsidRDefault="00BC2B0E" w:rsidP="0013720A">
      <w:pPr>
        <w:tabs>
          <w:tab w:val="left" w:pos="1440"/>
          <w:tab w:val="left" w:pos="2160"/>
        </w:tabs>
        <w:spacing w:after="0" w:line="240" w:lineRule="auto"/>
        <w:ind w:left="1440"/>
        <w:rPr>
          <w:rFonts w:ascii="Arial" w:eastAsia="Times New Roman" w:hAnsi="Arial" w:cs="Times New Roman"/>
          <w:color w:val="000000"/>
          <w:sz w:val="24"/>
          <w:szCs w:val="24"/>
          <w:lang w:val="en"/>
        </w:rPr>
      </w:pPr>
      <w:r w:rsidRPr="00BC2B0E">
        <w:rPr>
          <w:rFonts w:ascii="Arial" w:eastAsia="Times New Roman" w:hAnsi="Arial" w:cs="Times New Roman"/>
          <w:color w:val="000000"/>
          <w:sz w:val="24"/>
          <w:szCs w:val="24"/>
          <w:lang w:val="en"/>
        </w:rPr>
        <w:t>The Pharisees and the teachers of the law began thinking to themselves, “Who is this fellow who speaks blasphemy? Who can forgive sins but God alone?”</w:t>
      </w:r>
    </w:p>
    <w:p w14:paraId="12E37A6C" w14:textId="77777777" w:rsidR="0013720A" w:rsidRDefault="0013720A" w:rsidP="00BC2B0E">
      <w:pPr>
        <w:tabs>
          <w:tab w:val="left" w:pos="2160"/>
        </w:tabs>
        <w:spacing w:after="0" w:line="240" w:lineRule="auto"/>
        <w:rPr>
          <w:rFonts w:ascii="Arial" w:eastAsia="Times New Roman" w:hAnsi="Arial" w:cs="Times New Roman"/>
          <w:color w:val="000000"/>
          <w:sz w:val="24"/>
          <w:szCs w:val="24"/>
          <w:lang w:val="en"/>
        </w:rPr>
      </w:pPr>
    </w:p>
    <w:p w14:paraId="7FEA1FF1" w14:textId="0BAA8F1F" w:rsidR="00BC2B0E" w:rsidRPr="00BC2B0E" w:rsidRDefault="00BC2B0E" w:rsidP="0013720A">
      <w:pPr>
        <w:tabs>
          <w:tab w:val="left" w:pos="1530"/>
        </w:tabs>
        <w:spacing w:after="0" w:line="240" w:lineRule="auto"/>
        <w:ind w:left="1440"/>
        <w:rPr>
          <w:rFonts w:ascii="Arial" w:eastAsia="Times New Roman" w:hAnsi="Arial" w:cs="Times New Roman"/>
          <w:color w:val="000000"/>
          <w:sz w:val="24"/>
          <w:szCs w:val="24"/>
          <w:lang w:val="en"/>
        </w:rPr>
      </w:pPr>
      <w:r w:rsidRPr="00BC2B0E">
        <w:rPr>
          <w:rFonts w:ascii="Arial" w:eastAsia="Times New Roman" w:hAnsi="Arial" w:cs="Times New Roman"/>
          <w:color w:val="000000"/>
          <w:sz w:val="24"/>
          <w:szCs w:val="24"/>
          <w:lang w:val="en"/>
        </w:rPr>
        <w:t>Jesus knew what they were thinking and asked, “Why are you thinking these things in your hearts? Which is easier: to say, ‘Your sins are forgiven,’ or to say, ‘Get up and walk’? But I want you to know that the Son</w:t>
      </w:r>
      <w:r w:rsidR="0013720A">
        <w:rPr>
          <w:rFonts w:ascii="Arial" w:eastAsia="Times New Roman" w:hAnsi="Arial" w:cs="Times New Roman"/>
          <w:color w:val="000000"/>
          <w:sz w:val="24"/>
          <w:szCs w:val="24"/>
          <w:lang w:val="en"/>
        </w:rPr>
        <w:t xml:space="preserve"> </w:t>
      </w:r>
      <w:r w:rsidRPr="00BC2B0E">
        <w:rPr>
          <w:rFonts w:ascii="Arial" w:eastAsia="Times New Roman" w:hAnsi="Arial" w:cs="Times New Roman"/>
          <w:color w:val="000000"/>
          <w:sz w:val="24"/>
          <w:szCs w:val="24"/>
          <w:lang w:val="en"/>
        </w:rPr>
        <w:lastRenderedPageBreak/>
        <w:t xml:space="preserve">of Man has authority on earth to forgive sins.” </w:t>
      </w:r>
      <w:proofErr w:type="gramStart"/>
      <w:r w:rsidRPr="00BC2B0E">
        <w:rPr>
          <w:rFonts w:ascii="Arial" w:eastAsia="Times New Roman" w:hAnsi="Arial" w:cs="Times New Roman"/>
          <w:color w:val="000000"/>
          <w:sz w:val="24"/>
          <w:szCs w:val="24"/>
          <w:lang w:val="en"/>
        </w:rPr>
        <w:t>So</w:t>
      </w:r>
      <w:proofErr w:type="gramEnd"/>
      <w:r w:rsidRPr="00BC2B0E">
        <w:rPr>
          <w:rFonts w:ascii="Arial" w:eastAsia="Times New Roman" w:hAnsi="Arial" w:cs="Times New Roman"/>
          <w:color w:val="000000"/>
          <w:sz w:val="24"/>
          <w:szCs w:val="24"/>
          <w:lang w:val="en"/>
        </w:rPr>
        <w:t xml:space="preserve"> he said to the paralyzed man, “I tell you, get up, take your mat and go home.” Immediately he stood up in front of them, took what he had been lying on and went home praising God. </w:t>
      </w:r>
      <w:r w:rsidRPr="00BC2B0E">
        <w:rPr>
          <w:rFonts w:ascii="Arial" w:eastAsia="Times New Roman" w:hAnsi="Arial" w:cs="Times New Roman"/>
          <w:b/>
          <w:color w:val="000000"/>
          <w:sz w:val="24"/>
          <w:szCs w:val="24"/>
          <w:lang w:val="en"/>
        </w:rPr>
        <w:t xml:space="preserve"> </w:t>
      </w:r>
      <w:r w:rsidRPr="00BC2B0E">
        <w:rPr>
          <w:rFonts w:ascii="Arial" w:eastAsia="Times New Roman" w:hAnsi="Arial" w:cs="Times New Roman"/>
          <w:color w:val="000000"/>
          <w:sz w:val="24"/>
          <w:szCs w:val="24"/>
          <w:lang w:val="en"/>
        </w:rPr>
        <w:t>Everyone was amazed and gave praise to God. They were filled with awe and said, “We have seen remarkable things today.</w:t>
      </w:r>
    </w:p>
    <w:p w14:paraId="63D3BF26" w14:textId="77777777" w:rsidR="0013720A" w:rsidRDefault="0013720A" w:rsidP="0013720A">
      <w:pPr>
        <w:tabs>
          <w:tab w:val="left" w:pos="1440"/>
          <w:tab w:val="left" w:pos="2160"/>
        </w:tabs>
        <w:spacing w:after="0" w:line="240" w:lineRule="auto"/>
        <w:rPr>
          <w:rFonts w:ascii="Arial" w:eastAsia="Times New Roman" w:hAnsi="Arial" w:cs="Times New Roman"/>
          <w:color w:val="000000"/>
          <w:sz w:val="24"/>
          <w:szCs w:val="24"/>
          <w:lang w:val="en"/>
        </w:rPr>
      </w:pPr>
      <w:r>
        <w:rPr>
          <w:rFonts w:ascii="Arial" w:eastAsia="Times New Roman" w:hAnsi="Arial" w:cs="Times New Roman"/>
          <w:color w:val="000000"/>
          <w:sz w:val="24"/>
          <w:szCs w:val="24"/>
          <w:lang w:val="en"/>
        </w:rPr>
        <w:tab/>
      </w:r>
    </w:p>
    <w:p w14:paraId="53D85B95" w14:textId="18A35CED" w:rsidR="00BC2B0E" w:rsidRPr="00BC2B0E" w:rsidRDefault="0013720A" w:rsidP="0013720A">
      <w:pPr>
        <w:tabs>
          <w:tab w:val="left" w:pos="1440"/>
          <w:tab w:val="left" w:pos="2160"/>
        </w:tabs>
        <w:spacing w:after="0" w:line="240" w:lineRule="auto"/>
        <w:rPr>
          <w:rFonts w:ascii="Arial" w:eastAsia="Times New Roman" w:hAnsi="Arial" w:cs="Times New Roman"/>
          <w:color w:val="000000"/>
          <w:sz w:val="24"/>
          <w:szCs w:val="24"/>
          <w:lang w:val="en"/>
        </w:rPr>
      </w:pPr>
      <w:r>
        <w:rPr>
          <w:rFonts w:ascii="Arial" w:eastAsia="Times New Roman" w:hAnsi="Arial" w:cs="Times New Roman"/>
          <w:color w:val="000000"/>
          <w:sz w:val="24"/>
          <w:szCs w:val="24"/>
          <w:lang w:val="en"/>
        </w:rPr>
        <w:tab/>
      </w:r>
      <w:r w:rsidR="00BC2B0E" w:rsidRPr="00BC2B0E">
        <w:rPr>
          <w:rFonts w:ascii="Arial" w:eastAsia="Times New Roman" w:hAnsi="Arial" w:cs="Times New Roman"/>
          <w:color w:val="000000"/>
          <w:sz w:val="24"/>
          <w:szCs w:val="24"/>
          <w:lang w:val="en"/>
        </w:rPr>
        <w:t>The Gospel of the Lord</w:t>
      </w:r>
      <w:r>
        <w:rPr>
          <w:rFonts w:ascii="Arial" w:eastAsia="Times New Roman" w:hAnsi="Arial" w:cs="Times New Roman"/>
          <w:color w:val="000000"/>
          <w:sz w:val="24"/>
          <w:szCs w:val="24"/>
          <w:lang w:val="en"/>
        </w:rPr>
        <w:t>.</w:t>
      </w:r>
    </w:p>
    <w:p w14:paraId="64E2E86B" w14:textId="77777777" w:rsidR="0013720A" w:rsidRDefault="0013720A" w:rsidP="00BC2B0E">
      <w:pPr>
        <w:tabs>
          <w:tab w:val="left" w:pos="2160"/>
        </w:tabs>
        <w:spacing w:after="0" w:line="240" w:lineRule="auto"/>
        <w:rPr>
          <w:rFonts w:ascii="Arial" w:eastAsia="Times New Roman" w:hAnsi="Arial" w:cs="Times New Roman"/>
          <w:i/>
          <w:color w:val="000000"/>
          <w:sz w:val="24"/>
          <w:szCs w:val="24"/>
          <w:lang w:val="en"/>
        </w:rPr>
      </w:pPr>
    </w:p>
    <w:p w14:paraId="2E3E46DC" w14:textId="62398338" w:rsidR="00BC2B0E" w:rsidRPr="00BC2B0E" w:rsidRDefault="00BC2B0E" w:rsidP="0013720A">
      <w:pPr>
        <w:tabs>
          <w:tab w:val="left" w:pos="1440"/>
        </w:tabs>
        <w:spacing w:after="0" w:line="240" w:lineRule="auto"/>
        <w:ind w:left="1440" w:hanging="1440"/>
        <w:rPr>
          <w:rFonts w:ascii="Arial" w:eastAsia="Times New Roman" w:hAnsi="Arial" w:cs="Times New Roman"/>
          <w:color w:val="000000"/>
          <w:sz w:val="24"/>
          <w:szCs w:val="24"/>
          <w:lang w:val="en"/>
        </w:rPr>
      </w:pPr>
      <w:r w:rsidRPr="00BC2B0E">
        <w:rPr>
          <w:rFonts w:ascii="Arial" w:eastAsia="Times New Roman" w:hAnsi="Arial" w:cs="Times New Roman"/>
          <w:i/>
          <w:color w:val="000000"/>
          <w:sz w:val="24"/>
          <w:szCs w:val="24"/>
          <w:lang w:val="en"/>
        </w:rPr>
        <w:t>Leader:</w:t>
      </w:r>
      <w:r w:rsidRPr="00BC2B0E">
        <w:rPr>
          <w:rFonts w:ascii="Arial" w:eastAsia="Times New Roman" w:hAnsi="Arial" w:cs="Times New Roman"/>
          <w:color w:val="000000"/>
          <w:sz w:val="24"/>
          <w:szCs w:val="24"/>
          <w:lang w:val="en"/>
        </w:rPr>
        <w:t xml:space="preserve"> </w:t>
      </w:r>
      <w:r w:rsidR="0013720A">
        <w:rPr>
          <w:rFonts w:ascii="Arial" w:eastAsia="Times New Roman" w:hAnsi="Arial" w:cs="Times New Roman"/>
          <w:color w:val="000000"/>
          <w:sz w:val="24"/>
          <w:szCs w:val="24"/>
          <w:lang w:val="en"/>
        </w:rPr>
        <w:tab/>
      </w:r>
      <w:r w:rsidRPr="00BC2B0E">
        <w:rPr>
          <w:rFonts w:ascii="Arial" w:eastAsia="Times New Roman" w:hAnsi="Arial" w:cs="Times New Roman"/>
          <w:color w:val="000000"/>
          <w:sz w:val="24"/>
          <w:szCs w:val="24"/>
          <w:lang w:val="en"/>
        </w:rPr>
        <w:t xml:space="preserve">Where </w:t>
      </w:r>
      <w:r w:rsidR="0013720A">
        <w:rPr>
          <w:rFonts w:ascii="Arial" w:eastAsia="Times New Roman" w:hAnsi="Arial" w:cs="Times New Roman"/>
          <w:color w:val="000000"/>
          <w:sz w:val="24"/>
          <w:szCs w:val="24"/>
          <w:lang w:val="en"/>
        </w:rPr>
        <w:t>do</w:t>
      </w:r>
      <w:r w:rsidRPr="00BC2B0E">
        <w:rPr>
          <w:rFonts w:ascii="Arial" w:eastAsia="Times New Roman" w:hAnsi="Arial" w:cs="Times New Roman"/>
          <w:color w:val="000000"/>
          <w:sz w:val="24"/>
          <w:szCs w:val="24"/>
          <w:lang w:val="en"/>
        </w:rPr>
        <w:t xml:space="preserve"> you see yourself in the story? What role do you play in caring for the needs of others? How was this a sacred space?</w:t>
      </w:r>
    </w:p>
    <w:p w14:paraId="263136B2" w14:textId="77777777" w:rsidR="00BC2B0E" w:rsidRPr="00BC2B0E" w:rsidRDefault="00BC2B0E" w:rsidP="00BC2B0E">
      <w:pPr>
        <w:tabs>
          <w:tab w:val="left" w:pos="2160"/>
        </w:tabs>
        <w:spacing w:after="0" w:line="240" w:lineRule="auto"/>
        <w:rPr>
          <w:rFonts w:ascii="Arial" w:eastAsia="Times New Roman" w:hAnsi="Arial" w:cs="Times New Roman"/>
          <w:color w:val="000000"/>
          <w:sz w:val="24"/>
          <w:szCs w:val="24"/>
          <w:lang w:val="en"/>
        </w:rPr>
      </w:pPr>
    </w:p>
    <w:p w14:paraId="490C1D29" w14:textId="77777777" w:rsidR="00BC2B0E" w:rsidRPr="00BC2B0E" w:rsidRDefault="00BC2B0E" w:rsidP="00BC2B0E">
      <w:pPr>
        <w:tabs>
          <w:tab w:val="left" w:pos="2160"/>
        </w:tabs>
        <w:spacing w:after="0" w:line="240" w:lineRule="auto"/>
        <w:rPr>
          <w:rFonts w:ascii="Arial" w:eastAsia="Times New Roman" w:hAnsi="Arial" w:cs="Times New Roman"/>
          <w:i/>
          <w:color w:val="000000"/>
          <w:sz w:val="24"/>
          <w:szCs w:val="24"/>
          <w:lang w:val="en"/>
        </w:rPr>
      </w:pPr>
      <w:r w:rsidRPr="00BC2B0E">
        <w:rPr>
          <w:rFonts w:ascii="Arial" w:eastAsia="Times New Roman" w:hAnsi="Arial" w:cs="Times New Roman"/>
          <w:color w:val="000000"/>
          <w:sz w:val="24"/>
          <w:szCs w:val="24"/>
          <w:lang w:val="en"/>
        </w:rPr>
        <w:t>(</w:t>
      </w:r>
      <w:r w:rsidRPr="00BC2B0E">
        <w:rPr>
          <w:rFonts w:ascii="Arial" w:eastAsia="Times New Roman" w:hAnsi="Arial" w:cs="Times New Roman"/>
          <w:i/>
          <w:color w:val="000000"/>
          <w:sz w:val="24"/>
          <w:szCs w:val="24"/>
          <w:lang w:val="en"/>
        </w:rPr>
        <w:t>Participants may either reflect silently or share aloud.)</w:t>
      </w:r>
    </w:p>
    <w:p w14:paraId="70C78735" w14:textId="77777777" w:rsidR="00BC2B0E" w:rsidRPr="00BC2B0E" w:rsidRDefault="00BC2B0E" w:rsidP="00BC2B0E">
      <w:pPr>
        <w:tabs>
          <w:tab w:val="left" w:pos="2160"/>
        </w:tabs>
        <w:spacing w:after="0" w:line="240" w:lineRule="auto"/>
        <w:rPr>
          <w:rFonts w:ascii="Arial" w:eastAsia="Times New Roman" w:hAnsi="Arial" w:cs="Times New Roman"/>
          <w:color w:val="000000"/>
          <w:sz w:val="24"/>
          <w:szCs w:val="24"/>
          <w:lang w:val="en"/>
        </w:rPr>
      </w:pPr>
    </w:p>
    <w:p w14:paraId="319AE9E0" w14:textId="77777777" w:rsidR="00BC2B0E" w:rsidRPr="00BC2B0E" w:rsidRDefault="00BC2B0E" w:rsidP="00BC2B0E">
      <w:pPr>
        <w:tabs>
          <w:tab w:val="left" w:pos="2160"/>
        </w:tabs>
        <w:spacing w:after="0" w:line="240" w:lineRule="auto"/>
        <w:rPr>
          <w:rFonts w:ascii="Arial" w:eastAsia="Times New Roman" w:hAnsi="Arial" w:cs="Times New Roman"/>
          <w:b/>
          <w:color w:val="000000"/>
          <w:sz w:val="24"/>
          <w:szCs w:val="24"/>
          <w:lang w:val="en"/>
        </w:rPr>
      </w:pPr>
      <w:r w:rsidRPr="00BC2B0E">
        <w:rPr>
          <w:rFonts w:ascii="Arial" w:eastAsia="Times New Roman" w:hAnsi="Arial" w:cs="Times New Roman"/>
          <w:b/>
          <w:color w:val="000000"/>
          <w:sz w:val="24"/>
          <w:szCs w:val="24"/>
          <w:lang w:val="en"/>
        </w:rPr>
        <w:t>Intercessions</w:t>
      </w:r>
    </w:p>
    <w:p w14:paraId="1F0B0653" w14:textId="77777777" w:rsidR="00BC2B0E" w:rsidRPr="00BC2B0E" w:rsidRDefault="00BC2B0E" w:rsidP="00BC2B0E">
      <w:pPr>
        <w:tabs>
          <w:tab w:val="left" w:pos="2160"/>
        </w:tabs>
        <w:spacing w:after="0" w:line="240" w:lineRule="auto"/>
        <w:rPr>
          <w:rFonts w:ascii="Arial" w:eastAsia="Times New Roman" w:hAnsi="Arial" w:cs="Times New Roman"/>
          <w:color w:val="000000"/>
          <w:sz w:val="24"/>
          <w:szCs w:val="24"/>
          <w:lang w:val="en"/>
        </w:rPr>
      </w:pPr>
    </w:p>
    <w:p w14:paraId="04FE70BA" w14:textId="536BF39A" w:rsidR="00BC2B0E" w:rsidRPr="00BC2B0E" w:rsidRDefault="00BC2B0E" w:rsidP="0013720A">
      <w:pPr>
        <w:tabs>
          <w:tab w:val="left" w:pos="1530"/>
        </w:tabs>
        <w:spacing w:after="0" w:line="240" w:lineRule="auto"/>
        <w:ind w:left="1440" w:hanging="1440"/>
        <w:rPr>
          <w:rFonts w:ascii="Arial" w:eastAsia="Times New Roman" w:hAnsi="Arial" w:cs="Times New Roman"/>
          <w:color w:val="000000"/>
          <w:sz w:val="24"/>
          <w:szCs w:val="24"/>
          <w:lang w:val="en"/>
        </w:rPr>
      </w:pPr>
      <w:r w:rsidRPr="00BC2B0E">
        <w:rPr>
          <w:rFonts w:ascii="Arial" w:eastAsia="Times New Roman" w:hAnsi="Arial" w:cs="Times New Roman"/>
          <w:i/>
          <w:color w:val="000000"/>
          <w:sz w:val="24"/>
          <w:szCs w:val="24"/>
          <w:lang w:val="en"/>
        </w:rPr>
        <w:t xml:space="preserve">Leader: </w:t>
      </w:r>
      <w:r w:rsidR="0013720A">
        <w:rPr>
          <w:rFonts w:ascii="Arial" w:eastAsia="Times New Roman" w:hAnsi="Arial" w:cs="Times New Roman"/>
          <w:i/>
          <w:color w:val="000000"/>
          <w:sz w:val="24"/>
          <w:szCs w:val="24"/>
          <w:lang w:val="en"/>
        </w:rPr>
        <w:tab/>
      </w:r>
      <w:r w:rsidRPr="00BC2B0E">
        <w:rPr>
          <w:rFonts w:ascii="Arial" w:eastAsia="Times New Roman" w:hAnsi="Arial" w:cs="Times New Roman"/>
          <w:color w:val="000000"/>
          <w:sz w:val="24"/>
          <w:szCs w:val="24"/>
          <w:lang w:val="en"/>
        </w:rPr>
        <w:t>Wherever you were in this story, it takes many hands doing different work to help the hurting heal. In celebrating National Hospital Week, let us now pray for all the hands who create and shape this sacred space. I invite everyone to respond “Lord, bring them strength and consolation.”</w:t>
      </w:r>
    </w:p>
    <w:p w14:paraId="3037497E" w14:textId="77777777" w:rsidR="00BC2B0E" w:rsidRPr="00BC2B0E" w:rsidRDefault="00BC2B0E" w:rsidP="00BC2B0E">
      <w:pPr>
        <w:tabs>
          <w:tab w:val="left" w:pos="2160"/>
        </w:tabs>
        <w:spacing w:after="0" w:line="240" w:lineRule="auto"/>
        <w:rPr>
          <w:rFonts w:ascii="Arial" w:eastAsia="Times New Roman" w:hAnsi="Arial" w:cs="Times New Roman"/>
          <w:color w:val="000000"/>
          <w:sz w:val="24"/>
          <w:szCs w:val="24"/>
          <w:lang w:val="en"/>
        </w:rPr>
      </w:pPr>
    </w:p>
    <w:p w14:paraId="540B29E9" w14:textId="345C2D72" w:rsidR="00BC2B0E" w:rsidRPr="00BC2B0E" w:rsidRDefault="00BC2B0E" w:rsidP="0013720A">
      <w:pPr>
        <w:tabs>
          <w:tab w:val="left" w:pos="1440"/>
          <w:tab w:val="left" w:pos="2160"/>
        </w:tabs>
        <w:spacing w:after="0" w:line="240" w:lineRule="auto"/>
        <w:ind w:left="1440" w:hanging="1440"/>
        <w:rPr>
          <w:rFonts w:ascii="Arial" w:eastAsia="Times New Roman" w:hAnsi="Arial" w:cs="Times New Roman"/>
          <w:color w:val="000000"/>
          <w:sz w:val="24"/>
          <w:szCs w:val="24"/>
          <w:lang w:val="en"/>
        </w:rPr>
      </w:pPr>
      <w:r w:rsidRPr="00BC2B0E">
        <w:rPr>
          <w:rFonts w:ascii="Arial" w:eastAsia="Times New Roman" w:hAnsi="Arial" w:cs="Times New Roman"/>
          <w:i/>
          <w:color w:val="000000"/>
          <w:sz w:val="24"/>
          <w:szCs w:val="24"/>
          <w:lang w:val="en"/>
        </w:rPr>
        <w:t xml:space="preserve">Reader 2: </w:t>
      </w:r>
      <w:r w:rsidR="0013720A">
        <w:rPr>
          <w:rFonts w:ascii="Arial" w:eastAsia="Times New Roman" w:hAnsi="Arial" w:cs="Times New Roman"/>
          <w:i/>
          <w:color w:val="000000"/>
          <w:sz w:val="24"/>
          <w:szCs w:val="24"/>
          <w:lang w:val="en"/>
        </w:rPr>
        <w:tab/>
      </w:r>
      <w:r w:rsidRPr="00BC2B0E">
        <w:rPr>
          <w:rFonts w:ascii="Arial" w:eastAsia="Times New Roman" w:hAnsi="Arial" w:cs="Times New Roman"/>
          <w:color w:val="000000"/>
          <w:sz w:val="24"/>
          <w:szCs w:val="24"/>
          <w:lang w:val="en"/>
        </w:rPr>
        <w:t xml:space="preserve">For all those who make sure staff and patients are fed, who bring nourishment to their bodies. </w:t>
      </w:r>
    </w:p>
    <w:p w14:paraId="4B539FE4" w14:textId="77777777" w:rsidR="00BC2B0E" w:rsidRPr="00BC2B0E" w:rsidRDefault="00BC2B0E" w:rsidP="00BC2B0E">
      <w:pPr>
        <w:tabs>
          <w:tab w:val="left" w:pos="2160"/>
        </w:tabs>
        <w:spacing w:after="0" w:line="240" w:lineRule="auto"/>
        <w:rPr>
          <w:rFonts w:ascii="Arial" w:eastAsia="Times New Roman" w:hAnsi="Arial" w:cs="Times New Roman"/>
          <w:color w:val="000000"/>
          <w:sz w:val="24"/>
          <w:szCs w:val="24"/>
          <w:lang w:val="en"/>
        </w:rPr>
      </w:pPr>
    </w:p>
    <w:p w14:paraId="6229DC45" w14:textId="29415614" w:rsidR="00BC2B0E" w:rsidRPr="00BC2B0E" w:rsidRDefault="00BC2B0E" w:rsidP="00D2114C">
      <w:pPr>
        <w:tabs>
          <w:tab w:val="left" w:pos="1440"/>
        </w:tabs>
        <w:spacing w:after="0" w:line="240" w:lineRule="auto"/>
        <w:rPr>
          <w:rFonts w:ascii="Arial" w:eastAsia="Times New Roman" w:hAnsi="Arial" w:cs="Times New Roman"/>
          <w:b/>
          <w:bCs/>
          <w:color w:val="000000"/>
          <w:sz w:val="24"/>
          <w:szCs w:val="24"/>
          <w:lang w:val="en"/>
        </w:rPr>
      </w:pPr>
      <w:r w:rsidRPr="00BC2B0E">
        <w:rPr>
          <w:rFonts w:ascii="Arial" w:eastAsia="Times New Roman" w:hAnsi="Arial" w:cs="Times New Roman"/>
          <w:b/>
          <w:bCs/>
          <w:i/>
          <w:color w:val="000000"/>
          <w:sz w:val="24"/>
          <w:szCs w:val="24"/>
          <w:lang w:val="en"/>
        </w:rPr>
        <w:t xml:space="preserve">All: </w:t>
      </w:r>
      <w:r w:rsidR="00D2114C" w:rsidRPr="00D2114C">
        <w:rPr>
          <w:rFonts w:ascii="Arial" w:eastAsia="Times New Roman" w:hAnsi="Arial" w:cs="Times New Roman"/>
          <w:b/>
          <w:bCs/>
          <w:i/>
          <w:color w:val="000000"/>
          <w:sz w:val="24"/>
          <w:szCs w:val="24"/>
          <w:lang w:val="en"/>
        </w:rPr>
        <w:tab/>
      </w:r>
      <w:r w:rsidRPr="00BC2B0E">
        <w:rPr>
          <w:rFonts w:ascii="Arial" w:eastAsia="Times New Roman" w:hAnsi="Arial" w:cs="Times New Roman"/>
          <w:b/>
          <w:bCs/>
          <w:color w:val="000000"/>
          <w:sz w:val="24"/>
          <w:szCs w:val="24"/>
          <w:lang w:val="en"/>
        </w:rPr>
        <w:t>Lord, bring them strength and consolation.</w:t>
      </w:r>
    </w:p>
    <w:p w14:paraId="7AF4393A" w14:textId="77777777" w:rsidR="00BC2B0E" w:rsidRPr="00BC2B0E" w:rsidRDefault="00BC2B0E" w:rsidP="00BC2B0E">
      <w:pPr>
        <w:tabs>
          <w:tab w:val="left" w:pos="2160"/>
        </w:tabs>
        <w:spacing w:after="0" w:line="240" w:lineRule="auto"/>
        <w:rPr>
          <w:rFonts w:ascii="Arial" w:eastAsia="Times New Roman" w:hAnsi="Arial" w:cs="Times New Roman"/>
          <w:color w:val="000000"/>
          <w:sz w:val="24"/>
          <w:szCs w:val="24"/>
          <w:lang w:val="en"/>
        </w:rPr>
      </w:pPr>
    </w:p>
    <w:p w14:paraId="06445112" w14:textId="586F7349" w:rsidR="00BC2B0E" w:rsidRPr="00BC2B0E" w:rsidRDefault="00BC2B0E" w:rsidP="00D2114C">
      <w:pPr>
        <w:tabs>
          <w:tab w:val="left" w:pos="1440"/>
        </w:tabs>
        <w:spacing w:after="0" w:line="240" w:lineRule="auto"/>
        <w:ind w:left="1440" w:hanging="1440"/>
        <w:rPr>
          <w:rFonts w:ascii="Arial" w:eastAsia="Times New Roman" w:hAnsi="Arial" w:cs="Times New Roman"/>
          <w:color w:val="000000"/>
          <w:sz w:val="24"/>
          <w:szCs w:val="24"/>
          <w:lang w:val="en"/>
        </w:rPr>
      </w:pPr>
      <w:r w:rsidRPr="00BC2B0E">
        <w:rPr>
          <w:rFonts w:ascii="Arial" w:eastAsia="Times New Roman" w:hAnsi="Arial" w:cs="Times New Roman"/>
          <w:i/>
          <w:color w:val="000000"/>
          <w:sz w:val="24"/>
          <w:szCs w:val="24"/>
          <w:lang w:val="en"/>
        </w:rPr>
        <w:t xml:space="preserve">Reader 1: </w:t>
      </w:r>
      <w:r w:rsidR="00D2114C">
        <w:rPr>
          <w:rFonts w:ascii="Arial" w:eastAsia="Times New Roman" w:hAnsi="Arial" w:cs="Times New Roman"/>
          <w:i/>
          <w:color w:val="000000"/>
          <w:sz w:val="24"/>
          <w:szCs w:val="24"/>
          <w:lang w:val="en"/>
        </w:rPr>
        <w:tab/>
      </w:r>
      <w:r w:rsidRPr="00BC2B0E">
        <w:rPr>
          <w:rFonts w:ascii="Arial" w:eastAsia="Times New Roman" w:hAnsi="Arial" w:cs="Times New Roman"/>
          <w:color w:val="000000"/>
          <w:sz w:val="24"/>
          <w:szCs w:val="24"/>
          <w:lang w:val="en"/>
        </w:rPr>
        <w:t xml:space="preserve">For all those who work through the night, keeping watch over those seeking rest. </w:t>
      </w:r>
    </w:p>
    <w:p w14:paraId="05E6E1B4" w14:textId="77777777" w:rsidR="00BC2B0E" w:rsidRPr="00BC2B0E" w:rsidRDefault="00BC2B0E" w:rsidP="00BC2B0E">
      <w:pPr>
        <w:tabs>
          <w:tab w:val="left" w:pos="2160"/>
        </w:tabs>
        <w:spacing w:after="0" w:line="240" w:lineRule="auto"/>
        <w:rPr>
          <w:rFonts w:ascii="Arial" w:eastAsia="Times New Roman" w:hAnsi="Arial" w:cs="Times New Roman"/>
          <w:color w:val="000000"/>
          <w:sz w:val="24"/>
          <w:szCs w:val="24"/>
          <w:lang w:val="en"/>
        </w:rPr>
      </w:pPr>
    </w:p>
    <w:p w14:paraId="056D78C8" w14:textId="4BEE0A05" w:rsidR="00BC2B0E" w:rsidRPr="00BC2B0E" w:rsidRDefault="00BC2B0E" w:rsidP="00D2114C">
      <w:pPr>
        <w:tabs>
          <w:tab w:val="left" w:pos="1440"/>
          <w:tab w:val="left" w:pos="2160"/>
        </w:tabs>
        <w:spacing w:after="0" w:line="240" w:lineRule="auto"/>
        <w:rPr>
          <w:rFonts w:ascii="Arial" w:eastAsia="Times New Roman" w:hAnsi="Arial" w:cs="Times New Roman"/>
          <w:b/>
          <w:bCs/>
          <w:color w:val="000000"/>
          <w:sz w:val="24"/>
          <w:szCs w:val="24"/>
          <w:lang w:val="en"/>
        </w:rPr>
      </w:pPr>
      <w:r w:rsidRPr="00BC2B0E">
        <w:rPr>
          <w:rFonts w:ascii="Arial" w:eastAsia="Times New Roman" w:hAnsi="Arial" w:cs="Times New Roman"/>
          <w:b/>
          <w:bCs/>
          <w:i/>
          <w:color w:val="000000"/>
          <w:sz w:val="24"/>
          <w:szCs w:val="24"/>
          <w:lang w:val="en"/>
        </w:rPr>
        <w:t xml:space="preserve">All:  </w:t>
      </w:r>
      <w:r w:rsidR="00D2114C">
        <w:rPr>
          <w:rFonts w:ascii="Arial" w:eastAsia="Times New Roman" w:hAnsi="Arial" w:cs="Times New Roman"/>
          <w:b/>
          <w:bCs/>
          <w:i/>
          <w:color w:val="000000"/>
          <w:sz w:val="24"/>
          <w:szCs w:val="24"/>
          <w:lang w:val="en"/>
        </w:rPr>
        <w:tab/>
      </w:r>
      <w:r w:rsidRPr="00BC2B0E">
        <w:rPr>
          <w:rFonts w:ascii="Arial" w:eastAsia="Times New Roman" w:hAnsi="Arial" w:cs="Times New Roman"/>
          <w:b/>
          <w:bCs/>
          <w:color w:val="000000"/>
          <w:sz w:val="24"/>
          <w:szCs w:val="24"/>
          <w:lang w:val="en"/>
        </w:rPr>
        <w:t>Lord, bring them strength and consolation</w:t>
      </w:r>
    </w:p>
    <w:p w14:paraId="53BF4195" w14:textId="77777777" w:rsidR="00BC2B0E" w:rsidRPr="00BC2B0E" w:rsidRDefault="00BC2B0E" w:rsidP="00BC2B0E">
      <w:pPr>
        <w:tabs>
          <w:tab w:val="left" w:pos="2160"/>
        </w:tabs>
        <w:spacing w:after="0" w:line="240" w:lineRule="auto"/>
        <w:rPr>
          <w:rFonts w:ascii="Arial" w:eastAsia="Times New Roman" w:hAnsi="Arial" w:cs="Times New Roman"/>
          <w:color w:val="000000"/>
          <w:sz w:val="24"/>
          <w:szCs w:val="24"/>
          <w:lang w:val="en"/>
        </w:rPr>
      </w:pPr>
    </w:p>
    <w:p w14:paraId="6B43E26B" w14:textId="4BC2F7EF" w:rsidR="00BC2B0E" w:rsidRPr="00BC2B0E" w:rsidRDefault="00BC2B0E" w:rsidP="00D2114C">
      <w:pPr>
        <w:tabs>
          <w:tab w:val="left" w:pos="1440"/>
        </w:tabs>
        <w:spacing w:after="0" w:line="240" w:lineRule="auto"/>
        <w:ind w:left="1440" w:hanging="1440"/>
        <w:rPr>
          <w:rFonts w:ascii="Arial" w:eastAsia="Times New Roman" w:hAnsi="Arial" w:cs="Times New Roman"/>
          <w:color w:val="000000"/>
          <w:sz w:val="24"/>
          <w:szCs w:val="24"/>
          <w:lang w:val="en"/>
        </w:rPr>
      </w:pPr>
      <w:r w:rsidRPr="00BC2B0E">
        <w:rPr>
          <w:rFonts w:ascii="Arial" w:eastAsia="Times New Roman" w:hAnsi="Arial" w:cs="Times New Roman"/>
          <w:i/>
          <w:color w:val="000000"/>
          <w:sz w:val="24"/>
          <w:szCs w:val="24"/>
          <w:lang w:val="en"/>
        </w:rPr>
        <w:t xml:space="preserve">Reader 2: </w:t>
      </w:r>
      <w:r w:rsidR="00D2114C">
        <w:rPr>
          <w:rFonts w:ascii="Arial" w:eastAsia="Times New Roman" w:hAnsi="Arial" w:cs="Times New Roman"/>
          <w:i/>
          <w:color w:val="000000"/>
          <w:sz w:val="24"/>
          <w:szCs w:val="24"/>
          <w:lang w:val="en"/>
        </w:rPr>
        <w:tab/>
      </w:r>
      <w:r w:rsidRPr="00BC2B0E">
        <w:rPr>
          <w:rFonts w:ascii="Arial" w:eastAsia="Times New Roman" w:hAnsi="Arial" w:cs="Times New Roman"/>
          <w:color w:val="000000"/>
          <w:sz w:val="24"/>
          <w:szCs w:val="24"/>
          <w:lang w:val="en"/>
        </w:rPr>
        <w:t>For the medical staff who care for the sick and wounded, may they remain steadfast in their commitment to their patients.</w:t>
      </w:r>
    </w:p>
    <w:p w14:paraId="2652154A" w14:textId="77777777" w:rsidR="00BC2B0E" w:rsidRPr="00BC2B0E" w:rsidRDefault="00BC2B0E" w:rsidP="00BC2B0E">
      <w:pPr>
        <w:tabs>
          <w:tab w:val="left" w:pos="2160"/>
        </w:tabs>
        <w:spacing w:after="0" w:line="240" w:lineRule="auto"/>
        <w:rPr>
          <w:rFonts w:ascii="Arial" w:eastAsia="Times New Roman" w:hAnsi="Arial" w:cs="Times New Roman"/>
          <w:color w:val="000000"/>
          <w:sz w:val="24"/>
          <w:szCs w:val="24"/>
          <w:lang w:val="en"/>
        </w:rPr>
      </w:pPr>
    </w:p>
    <w:p w14:paraId="36077972" w14:textId="56F08874" w:rsidR="00BC2B0E" w:rsidRPr="00BC2B0E" w:rsidRDefault="00BC2B0E" w:rsidP="00D2114C">
      <w:pPr>
        <w:tabs>
          <w:tab w:val="left" w:pos="1440"/>
          <w:tab w:val="left" w:pos="2160"/>
        </w:tabs>
        <w:spacing w:after="0" w:line="240" w:lineRule="auto"/>
        <w:rPr>
          <w:rFonts w:ascii="Arial" w:eastAsia="Times New Roman" w:hAnsi="Arial" w:cs="Times New Roman"/>
          <w:b/>
          <w:bCs/>
          <w:color w:val="000000"/>
          <w:sz w:val="24"/>
          <w:szCs w:val="24"/>
          <w:lang w:val="en"/>
        </w:rPr>
      </w:pPr>
      <w:r w:rsidRPr="00BC2B0E">
        <w:rPr>
          <w:rFonts w:ascii="Arial" w:eastAsia="Times New Roman" w:hAnsi="Arial" w:cs="Times New Roman"/>
          <w:b/>
          <w:bCs/>
          <w:i/>
          <w:color w:val="000000"/>
          <w:sz w:val="24"/>
          <w:szCs w:val="24"/>
          <w:lang w:val="en"/>
        </w:rPr>
        <w:t xml:space="preserve">All:  </w:t>
      </w:r>
      <w:r w:rsidR="00D2114C">
        <w:rPr>
          <w:rFonts w:ascii="Arial" w:eastAsia="Times New Roman" w:hAnsi="Arial" w:cs="Times New Roman"/>
          <w:b/>
          <w:bCs/>
          <w:i/>
          <w:color w:val="000000"/>
          <w:sz w:val="24"/>
          <w:szCs w:val="24"/>
          <w:lang w:val="en"/>
        </w:rPr>
        <w:tab/>
      </w:r>
      <w:r w:rsidRPr="00BC2B0E">
        <w:rPr>
          <w:rFonts w:ascii="Arial" w:eastAsia="Times New Roman" w:hAnsi="Arial" w:cs="Times New Roman"/>
          <w:b/>
          <w:bCs/>
          <w:color w:val="000000"/>
          <w:sz w:val="24"/>
          <w:szCs w:val="24"/>
          <w:lang w:val="en"/>
        </w:rPr>
        <w:t>Lord, bring them strength and consolation</w:t>
      </w:r>
    </w:p>
    <w:p w14:paraId="57CAE1C8" w14:textId="77777777" w:rsidR="00BC2B0E" w:rsidRPr="00BC2B0E" w:rsidRDefault="00BC2B0E" w:rsidP="00BC2B0E">
      <w:pPr>
        <w:tabs>
          <w:tab w:val="left" w:pos="2160"/>
        </w:tabs>
        <w:spacing w:after="0" w:line="240" w:lineRule="auto"/>
        <w:rPr>
          <w:rFonts w:ascii="Arial" w:eastAsia="Times New Roman" w:hAnsi="Arial" w:cs="Times New Roman"/>
          <w:color w:val="000000"/>
          <w:sz w:val="24"/>
          <w:szCs w:val="24"/>
          <w:lang w:val="en"/>
        </w:rPr>
      </w:pPr>
    </w:p>
    <w:p w14:paraId="1D44878E" w14:textId="1A8D2E42" w:rsidR="00BC2B0E" w:rsidRPr="00BC2B0E" w:rsidRDefault="00BC2B0E" w:rsidP="00D2114C">
      <w:pPr>
        <w:tabs>
          <w:tab w:val="left" w:pos="1440"/>
        </w:tabs>
        <w:spacing w:after="0" w:line="240" w:lineRule="auto"/>
        <w:ind w:left="1440" w:hanging="1440"/>
        <w:rPr>
          <w:rFonts w:ascii="Arial" w:eastAsia="Times New Roman" w:hAnsi="Arial" w:cs="Times New Roman"/>
          <w:color w:val="000000"/>
          <w:sz w:val="24"/>
          <w:szCs w:val="24"/>
          <w:lang w:val="en"/>
        </w:rPr>
      </w:pPr>
      <w:r w:rsidRPr="00BC2B0E">
        <w:rPr>
          <w:rFonts w:ascii="Arial" w:eastAsia="Times New Roman" w:hAnsi="Arial" w:cs="Times New Roman"/>
          <w:i/>
          <w:color w:val="000000"/>
          <w:sz w:val="24"/>
          <w:szCs w:val="24"/>
          <w:lang w:val="en"/>
        </w:rPr>
        <w:t>Reader 1:</w:t>
      </w:r>
      <w:r w:rsidR="00D2114C">
        <w:rPr>
          <w:rFonts w:ascii="Arial" w:eastAsia="Times New Roman" w:hAnsi="Arial" w:cs="Times New Roman"/>
          <w:i/>
          <w:color w:val="000000"/>
          <w:sz w:val="24"/>
          <w:szCs w:val="24"/>
          <w:lang w:val="en"/>
        </w:rPr>
        <w:tab/>
      </w:r>
      <w:r w:rsidRPr="00BC2B0E">
        <w:rPr>
          <w:rFonts w:ascii="Arial" w:eastAsia="Times New Roman" w:hAnsi="Arial" w:cs="Times New Roman"/>
          <w:i/>
          <w:color w:val="000000"/>
          <w:sz w:val="24"/>
          <w:szCs w:val="24"/>
          <w:lang w:val="en"/>
        </w:rPr>
        <w:t xml:space="preserve"> </w:t>
      </w:r>
      <w:r w:rsidRPr="00BC2B0E">
        <w:rPr>
          <w:rFonts w:ascii="Arial" w:eastAsia="Times New Roman" w:hAnsi="Arial" w:cs="Times New Roman"/>
          <w:color w:val="000000"/>
          <w:sz w:val="24"/>
          <w:szCs w:val="24"/>
          <w:lang w:val="en"/>
        </w:rPr>
        <w:t>For those who care for and clean our hospitals, who ensure elevators work, light bulbs are replaced, floors are cleaned, and beds are made.</w:t>
      </w:r>
    </w:p>
    <w:p w14:paraId="69111A84" w14:textId="77777777" w:rsidR="00BC2B0E" w:rsidRPr="00BC2B0E" w:rsidRDefault="00BC2B0E" w:rsidP="00BC2B0E">
      <w:pPr>
        <w:tabs>
          <w:tab w:val="left" w:pos="2160"/>
        </w:tabs>
        <w:spacing w:after="0" w:line="240" w:lineRule="auto"/>
        <w:rPr>
          <w:rFonts w:ascii="Arial" w:eastAsia="Times New Roman" w:hAnsi="Arial" w:cs="Times New Roman"/>
          <w:color w:val="000000"/>
          <w:sz w:val="24"/>
          <w:szCs w:val="24"/>
          <w:lang w:val="en"/>
        </w:rPr>
      </w:pPr>
    </w:p>
    <w:p w14:paraId="5033222D" w14:textId="22D2E496" w:rsidR="00BC2B0E" w:rsidRPr="00BC2B0E" w:rsidRDefault="00BC2B0E" w:rsidP="00DC487B">
      <w:pPr>
        <w:tabs>
          <w:tab w:val="left" w:pos="1440"/>
        </w:tabs>
        <w:spacing w:after="0" w:line="240" w:lineRule="auto"/>
        <w:rPr>
          <w:rFonts w:ascii="Arial" w:eastAsia="Times New Roman" w:hAnsi="Arial" w:cs="Times New Roman"/>
          <w:b/>
          <w:bCs/>
          <w:color w:val="000000"/>
          <w:sz w:val="24"/>
          <w:szCs w:val="24"/>
          <w:lang w:val="en"/>
        </w:rPr>
      </w:pPr>
      <w:r w:rsidRPr="00BC2B0E">
        <w:rPr>
          <w:rFonts w:ascii="Arial" w:eastAsia="Times New Roman" w:hAnsi="Arial" w:cs="Times New Roman"/>
          <w:b/>
          <w:bCs/>
          <w:i/>
          <w:color w:val="000000"/>
          <w:sz w:val="24"/>
          <w:szCs w:val="24"/>
          <w:lang w:val="en"/>
        </w:rPr>
        <w:t xml:space="preserve">All:  </w:t>
      </w:r>
      <w:r w:rsidR="00D2114C">
        <w:rPr>
          <w:rFonts w:ascii="Arial" w:eastAsia="Times New Roman" w:hAnsi="Arial" w:cs="Times New Roman"/>
          <w:b/>
          <w:bCs/>
          <w:i/>
          <w:color w:val="000000"/>
          <w:sz w:val="24"/>
          <w:szCs w:val="24"/>
          <w:lang w:val="en"/>
        </w:rPr>
        <w:tab/>
      </w:r>
      <w:r w:rsidRPr="00BC2B0E">
        <w:rPr>
          <w:rFonts w:ascii="Arial" w:eastAsia="Times New Roman" w:hAnsi="Arial" w:cs="Times New Roman"/>
          <w:b/>
          <w:bCs/>
          <w:color w:val="000000"/>
          <w:sz w:val="24"/>
          <w:szCs w:val="24"/>
          <w:lang w:val="en"/>
        </w:rPr>
        <w:t>Lord, bring them strength and consolation.</w:t>
      </w:r>
    </w:p>
    <w:p w14:paraId="54B30B96" w14:textId="77777777" w:rsidR="00BC2B0E" w:rsidRPr="00BC2B0E" w:rsidRDefault="00BC2B0E" w:rsidP="00BC2B0E">
      <w:pPr>
        <w:tabs>
          <w:tab w:val="left" w:pos="2160"/>
        </w:tabs>
        <w:spacing w:after="0" w:line="240" w:lineRule="auto"/>
        <w:rPr>
          <w:rFonts w:ascii="Arial" w:eastAsia="Times New Roman" w:hAnsi="Arial" w:cs="Times New Roman"/>
          <w:color w:val="000000"/>
          <w:sz w:val="24"/>
          <w:szCs w:val="24"/>
          <w:lang w:val="en"/>
        </w:rPr>
      </w:pPr>
    </w:p>
    <w:p w14:paraId="73D06144" w14:textId="277696AE" w:rsidR="00BC2B0E" w:rsidRPr="00BC2B0E" w:rsidRDefault="00BC2B0E" w:rsidP="00DC487B">
      <w:pPr>
        <w:tabs>
          <w:tab w:val="left" w:pos="1440"/>
          <w:tab w:val="left" w:pos="1530"/>
          <w:tab w:val="left" w:pos="2160"/>
        </w:tabs>
        <w:spacing w:after="0" w:line="240" w:lineRule="auto"/>
        <w:ind w:left="1440" w:hanging="1440"/>
        <w:rPr>
          <w:rFonts w:ascii="Arial" w:eastAsia="Times New Roman" w:hAnsi="Arial" w:cs="Times New Roman"/>
          <w:color w:val="000000"/>
          <w:sz w:val="24"/>
          <w:szCs w:val="24"/>
          <w:lang w:val="en"/>
        </w:rPr>
      </w:pPr>
      <w:r w:rsidRPr="00BC2B0E">
        <w:rPr>
          <w:rFonts w:ascii="Arial" w:eastAsia="Times New Roman" w:hAnsi="Arial" w:cs="Times New Roman"/>
          <w:i/>
          <w:color w:val="000000"/>
          <w:sz w:val="24"/>
          <w:szCs w:val="24"/>
          <w:lang w:val="en"/>
        </w:rPr>
        <w:lastRenderedPageBreak/>
        <w:t xml:space="preserve">Reader 2: </w:t>
      </w:r>
      <w:r w:rsidR="00DC487B">
        <w:rPr>
          <w:rFonts w:ascii="Arial" w:eastAsia="Times New Roman" w:hAnsi="Arial" w:cs="Times New Roman"/>
          <w:i/>
          <w:color w:val="000000"/>
          <w:sz w:val="24"/>
          <w:szCs w:val="24"/>
          <w:lang w:val="en"/>
        </w:rPr>
        <w:tab/>
      </w:r>
      <w:r w:rsidRPr="00BC2B0E">
        <w:rPr>
          <w:rFonts w:ascii="Arial" w:eastAsia="Times New Roman" w:hAnsi="Arial" w:cs="Times New Roman"/>
          <w:color w:val="000000"/>
          <w:sz w:val="24"/>
          <w:szCs w:val="24"/>
          <w:lang w:val="en"/>
        </w:rPr>
        <w:t>For the chaplains who offer spiritual care, that souls may be tended to as well as living bodies.</w:t>
      </w:r>
    </w:p>
    <w:p w14:paraId="1C305D80" w14:textId="77777777" w:rsidR="00BC2B0E" w:rsidRPr="00BC2B0E" w:rsidRDefault="00BC2B0E" w:rsidP="00DC487B">
      <w:pPr>
        <w:tabs>
          <w:tab w:val="left" w:pos="1440"/>
          <w:tab w:val="left" w:pos="1530"/>
          <w:tab w:val="left" w:pos="2160"/>
        </w:tabs>
        <w:spacing w:after="0" w:line="240" w:lineRule="auto"/>
        <w:rPr>
          <w:rFonts w:ascii="Arial" w:eastAsia="Times New Roman" w:hAnsi="Arial" w:cs="Times New Roman"/>
          <w:color w:val="000000"/>
          <w:sz w:val="24"/>
          <w:szCs w:val="24"/>
          <w:lang w:val="en"/>
        </w:rPr>
      </w:pPr>
    </w:p>
    <w:p w14:paraId="067FAB47" w14:textId="4395F59E" w:rsidR="00BC2B0E" w:rsidRPr="00BC2B0E" w:rsidRDefault="00BC2B0E" w:rsidP="00DC487B">
      <w:pPr>
        <w:tabs>
          <w:tab w:val="left" w:pos="1440"/>
          <w:tab w:val="left" w:pos="1530"/>
        </w:tabs>
        <w:spacing w:after="0" w:line="240" w:lineRule="auto"/>
        <w:rPr>
          <w:rFonts w:ascii="Arial" w:eastAsia="Times New Roman" w:hAnsi="Arial" w:cs="Times New Roman"/>
          <w:b/>
          <w:bCs/>
          <w:color w:val="000000"/>
          <w:sz w:val="24"/>
          <w:szCs w:val="24"/>
          <w:lang w:val="en"/>
        </w:rPr>
      </w:pPr>
      <w:r w:rsidRPr="00BC2B0E">
        <w:rPr>
          <w:rFonts w:ascii="Arial" w:eastAsia="Times New Roman" w:hAnsi="Arial" w:cs="Times New Roman"/>
          <w:b/>
          <w:bCs/>
          <w:i/>
          <w:color w:val="000000"/>
          <w:sz w:val="24"/>
          <w:szCs w:val="24"/>
          <w:lang w:val="en"/>
        </w:rPr>
        <w:t xml:space="preserve">All:  </w:t>
      </w:r>
      <w:r w:rsidR="00DC487B" w:rsidRPr="00DC487B">
        <w:rPr>
          <w:rFonts w:ascii="Arial" w:eastAsia="Times New Roman" w:hAnsi="Arial" w:cs="Times New Roman"/>
          <w:b/>
          <w:bCs/>
          <w:i/>
          <w:color w:val="000000"/>
          <w:sz w:val="24"/>
          <w:szCs w:val="24"/>
          <w:lang w:val="en"/>
        </w:rPr>
        <w:tab/>
      </w:r>
      <w:r w:rsidRPr="00BC2B0E">
        <w:rPr>
          <w:rFonts w:ascii="Arial" w:eastAsia="Times New Roman" w:hAnsi="Arial" w:cs="Times New Roman"/>
          <w:b/>
          <w:bCs/>
          <w:color w:val="000000"/>
          <w:sz w:val="24"/>
          <w:szCs w:val="24"/>
          <w:lang w:val="en"/>
        </w:rPr>
        <w:t>Lord, bring them strength and consolation.</w:t>
      </w:r>
    </w:p>
    <w:p w14:paraId="6ADA89F9" w14:textId="77777777" w:rsidR="00BC2B0E" w:rsidRPr="00BC2B0E" w:rsidRDefault="00BC2B0E" w:rsidP="00DC487B">
      <w:pPr>
        <w:tabs>
          <w:tab w:val="left" w:pos="1440"/>
          <w:tab w:val="left" w:pos="1530"/>
          <w:tab w:val="left" w:pos="2160"/>
        </w:tabs>
        <w:spacing w:after="0" w:line="240" w:lineRule="auto"/>
        <w:rPr>
          <w:rFonts w:ascii="Arial" w:eastAsia="Times New Roman" w:hAnsi="Arial" w:cs="Times New Roman"/>
          <w:color w:val="000000"/>
          <w:sz w:val="24"/>
          <w:szCs w:val="24"/>
          <w:lang w:val="en"/>
        </w:rPr>
      </w:pPr>
    </w:p>
    <w:p w14:paraId="5CEC04B9" w14:textId="46713F5C" w:rsidR="00BC2B0E" w:rsidRPr="00BC2B0E" w:rsidRDefault="00BC2B0E" w:rsidP="00DC487B">
      <w:pPr>
        <w:tabs>
          <w:tab w:val="left" w:pos="1440"/>
          <w:tab w:val="left" w:pos="1530"/>
        </w:tabs>
        <w:spacing w:after="0" w:line="240" w:lineRule="auto"/>
        <w:ind w:left="1440" w:hanging="1440"/>
        <w:rPr>
          <w:rFonts w:ascii="Arial" w:eastAsia="Times New Roman" w:hAnsi="Arial" w:cs="Times New Roman"/>
          <w:color w:val="000000"/>
          <w:sz w:val="24"/>
          <w:szCs w:val="24"/>
          <w:lang w:val="en"/>
        </w:rPr>
      </w:pPr>
      <w:r w:rsidRPr="00BC2B0E">
        <w:rPr>
          <w:rFonts w:ascii="Arial" w:eastAsia="Times New Roman" w:hAnsi="Arial" w:cs="Times New Roman"/>
          <w:i/>
          <w:color w:val="000000"/>
          <w:sz w:val="24"/>
          <w:szCs w:val="24"/>
          <w:lang w:val="en"/>
        </w:rPr>
        <w:t>Reader 1:</w:t>
      </w:r>
      <w:r w:rsidR="00DC487B">
        <w:rPr>
          <w:rFonts w:ascii="Arial" w:eastAsia="Times New Roman" w:hAnsi="Arial" w:cs="Times New Roman"/>
          <w:i/>
          <w:color w:val="000000"/>
          <w:sz w:val="24"/>
          <w:szCs w:val="24"/>
          <w:lang w:val="en"/>
        </w:rPr>
        <w:tab/>
      </w:r>
      <w:r w:rsidRPr="00BC2B0E">
        <w:rPr>
          <w:rFonts w:ascii="Arial" w:eastAsia="Times New Roman" w:hAnsi="Arial" w:cs="Times New Roman"/>
          <w:color w:val="000000"/>
          <w:sz w:val="24"/>
          <w:szCs w:val="24"/>
          <w:lang w:val="en"/>
        </w:rPr>
        <w:t>For those who care for those who have died, ensuring their bodily dignity as they pass into eternal life.</w:t>
      </w:r>
    </w:p>
    <w:p w14:paraId="657E235E" w14:textId="77777777" w:rsidR="00BC2B0E" w:rsidRPr="00BC2B0E" w:rsidRDefault="00BC2B0E" w:rsidP="00DC487B">
      <w:pPr>
        <w:tabs>
          <w:tab w:val="left" w:pos="1440"/>
          <w:tab w:val="left" w:pos="1530"/>
          <w:tab w:val="left" w:pos="2160"/>
        </w:tabs>
        <w:spacing w:after="0" w:line="240" w:lineRule="auto"/>
        <w:rPr>
          <w:rFonts w:ascii="Arial" w:eastAsia="Times New Roman" w:hAnsi="Arial" w:cs="Times New Roman"/>
          <w:color w:val="000000"/>
          <w:sz w:val="24"/>
          <w:szCs w:val="24"/>
          <w:lang w:val="en"/>
        </w:rPr>
      </w:pPr>
    </w:p>
    <w:p w14:paraId="331FB826" w14:textId="698AF0F9" w:rsidR="00BC2B0E" w:rsidRPr="00BC2B0E" w:rsidRDefault="00BC2B0E" w:rsidP="00DC487B">
      <w:pPr>
        <w:tabs>
          <w:tab w:val="left" w:pos="1440"/>
          <w:tab w:val="left" w:pos="1530"/>
          <w:tab w:val="left" w:pos="2160"/>
        </w:tabs>
        <w:spacing w:after="0" w:line="240" w:lineRule="auto"/>
        <w:rPr>
          <w:rFonts w:ascii="Arial" w:eastAsia="Times New Roman" w:hAnsi="Arial" w:cs="Times New Roman"/>
          <w:b/>
          <w:bCs/>
          <w:color w:val="000000"/>
          <w:sz w:val="24"/>
          <w:szCs w:val="24"/>
          <w:lang w:val="en"/>
        </w:rPr>
      </w:pPr>
      <w:r w:rsidRPr="00BC2B0E">
        <w:rPr>
          <w:rFonts w:ascii="Arial" w:eastAsia="Times New Roman" w:hAnsi="Arial" w:cs="Times New Roman"/>
          <w:b/>
          <w:bCs/>
          <w:i/>
          <w:color w:val="000000"/>
          <w:sz w:val="24"/>
          <w:szCs w:val="24"/>
          <w:lang w:val="en"/>
        </w:rPr>
        <w:t xml:space="preserve">All: </w:t>
      </w:r>
      <w:r w:rsidR="00DC487B" w:rsidRPr="00DC487B">
        <w:rPr>
          <w:rFonts w:ascii="Arial" w:eastAsia="Times New Roman" w:hAnsi="Arial" w:cs="Times New Roman"/>
          <w:b/>
          <w:bCs/>
          <w:i/>
          <w:color w:val="000000"/>
          <w:sz w:val="24"/>
          <w:szCs w:val="24"/>
          <w:lang w:val="en"/>
        </w:rPr>
        <w:tab/>
      </w:r>
      <w:r w:rsidRPr="00BC2B0E">
        <w:rPr>
          <w:rFonts w:ascii="Arial" w:eastAsia="Times New Roman" w:hAnsi="Arial" w:cs="Times New Roman"/>
          <w:b/>
          <w:bCs/>
          <w:i/>
          <w:color w:val="000000"/>
          <w:sz w:val="24"/>
          <w:szCs w:val="24"/>
          <w:lang w:val="en"/>
        </w:rPr>
        <w:t xml:space="preserve"> </w:t>
      </w:r>
      <w:r w:rsidRPr="00BC2B0E">
        <w:rPr>
          <w:rFonts w:ascii="Arial" w:eastAsia="Times New Roman" w:hAnsi="Arial" w:cs="Times New Roman"/>
          <w:b/>
          <w:bCs/>
          <w:color w:val="000000"/>
          <w:sz w:val="24"/>
          <w:szCs w:val="24"/>
          <w:lang w:val="en"/>
        </w:rPr>
        <w:t>Lord, bring them strength and consolation.</w:t>
      </w:r>
    </w:p>
    <w:p w14:paraId="62E84BF7" w14:textId="77777777" w:rsidR="00BC2B0E" w:rsidRPr="00BC2B0E" w:rsidRDefault="00BC2B0E" w:rsidP="00DC487B">
      <w:pPr>
        <w:tabs>
          <w:tab w:val="left" w:pos="1440"/>
          <w:tab w:val="left" w:pos="1530"/>
          <w:tab w:val="left" w:pos="2160"/>
        </w:tabs>
        <w:spacing w:after="0" w:line="240" w:lineRule="auto"/>
        <w:rPr>
          <w:rFonts w:ascii="Arial" w:eastAsia="Times New Roman" w:hAnsi="Arial" w:cs="Times New Roman"/>
          <w:color w:val="000000"/>
          <w:sz w:val="24"/>
          <w:szCs w:val="24"/>
          <w:lang w:val="en"/>
        </w:rPr>
      </w:pPr>
    </w:p>
    <w:p w14:paraId="04B72B7C" w14:textId="141D6325" w:rsidR="00BC2B0E" w:rsidRPr="00BC2B0E" w:rsidRDefault="00BC2B0E" w:rsidP="00DC487B">
      <w:pPr>
        <w:tabs>
          <w:tab w:val="left" w:pos="1440"/>
          <w:tab w:val="left" w:pos="1530"/>
          <w:tab w:val="left" w:pos="2160"/>
        </w:tabs>
        <w:spacing w:after="0" w:line="240" w:lineRule="auto"/>
        <w:ind w:left="1440" w:hanging="1440"/>
        <w:rPr>
          <w:rFonts w:ascii="Arial" w:eastAsia="Times New Roman" w:hAnsi="Arial" w:cs="Times New Roman"/>
          <w:color w:val="000000"/>
          <w:sz w:val="24"/>
          <w:szCs w:val="24"/>
          <w:lang w:val="en"/>
        </w:rPr>
      </w:pPr>
      <w:r w:rsidRPr="00BC2B0E">
        <w:rPr>
          <w:rFonts w:ascii="Arial" w:eastAsia="Times New Roman" w:hAnsi="Arial" w:cs="Times New Roman"/>
          <w:i/>
          <w:color w:val="000000"/>
          <w:sz w:val="24"/>
          <w:szCs w:val="24"/>
          <w:lang w:val="en"/>
        </w:rPr>
        <w:t>Reader 2:</w:t>
      </w:r>
      <w:r w:rsidR="00DC487B">
        <w:rPr>
          <w:rFonts w:ascii="Arial" w:eastAsia="Times New Roman" w:hAnsi="Arial" w:cs="Times New Roman"/>
          <w:i/>
          <w:color w:val="000000"/>
          <w:sz w:val="24"/>
          <w:szCs w:val="24"/>
          <w:lang w:val="en"/>
        </w:rPr>
        <w:tab/>
      </w:r>
      <w:r w:rsidRPr="00BC2B0E">
        <w:rPr>
          <w:rFonts w:ascii="Arial" w:eastAsia="Times New Roman" w:hAnsi="Arial" w:cs="Times New Roman"/>
          <w:color w:val="000000"/>
          <w:sz w:val="24"/>
          <w:szCs w:val="24"/>
          <w:lang w:val="en"/>
        </w:rPr>
        <w:t>For those who cannot come to hospitals, who are too far away, without resources and insurance, or who are afraid. May God provide for the care of their body and soul.</w:t>
      </w:r>
    </w:p>
    <w:p w14:paraId="020BE4FB" w14:textId="77777777" w:rsidR="00BC2B0E" w:rsidRPr="00BC2B0E" w:rsidRDefault="00BC2B0E" w:rsidP="00DC487B">
      <w:pPr>
        <w:tabs>
          <w:tab w:val="left" w:pos="1440"/>
          <w:tab w:val="left" w:pos="1530"/>
          <w:tab w:val="left" w:pos="2160"/>
        </w:tabs>
        <w:spacing w:after="0" w:line="240" w:lineRule="auto"/>
        <w:rPr>
          <w:rFonts w:ascii="Arial" w:eastAsia="Times New Roman" w:hAnsi="Arial" w:cs="Times New Roman"/>
          <w:color w:val="000000"/>
          <w:sz w:val="24"/>
          <w:szCs w:val="24"/>
          <w:lang w:val="en"/>
        </w:rPr>
      </w:pPr>
    </w:p>
    <w:p w14:paraId="1D5C15C0" w14:textId="142F63DF" w:rsidR="00BC2B0E" w:rsidRPr="00BC2B0E" w:rsidRDefault="00BC2B0E" w:rsidP="00DC487B">
      <w:pPr>
        <w:tabs>
          <w:tab w:val="left" w:pos="1440"/>
          <w:tab w:val="left" w:pos="1530"/>
          <w:tab w:val="left" w:pos="2160"/>
        </w:tabs>
        <w:spacing w:after="0" w:line="240" w:lineRule="auto"/>
        <w:rPr>
          <w:rFonts w:ascii="Arial" w:eastAsia="Times New Roman" w:hAnsi="Arial" w:cs="Times New Roman"/>
          <w:b/>
          <w:bCs/>
          <w:color w:val="000000"/>
          <w:sz w:val="24"/>
          <w:szCs w:val="24"/>
          <w:lang w:val="en"/>
        </w:rPr>
      </w:pPr>
      <w:r w:rsidRPr="00BC2B0E">
        <w:rPr>
          <w:rFonts w:ascii="Arial" w:eastAsia="Times New Roman" w:hAnsi="Arial" w:cs="Times New Roman"/>
          <w:b/>
          <w:bCs/>
          <w:i/>
          <w:color w:val="000000"/>
          <w:sz w:val="24"/>
          <w:szCs w:val="24"/>
          <w:lang w:val="en"/>
        </w:rPr>
        <w:t>All:</w:t>
      </w:r>
      <w:r w:rsidR="00DC487B" w:rsidRPr="00DC487B">
        <w:rPr>
          <w:rFonts w:ascii="Arial" w:eastAsia="Times New Roman" w:hAnsi="Arial" w:cs="Times New Roman"/>
          <w:b/>
          <w:bCs/>
          <w:i/>
          <w:color w:val="000000"/>
          <w:sz w:val="24"/>
          <w:szCs w:val="24"/>
          <w:lang w:val="en"/>
        </w:rPr>
        <w:tab/>
      </w:r>
      <w:r w:rsidRPr="00BC2B0E">
        <w:rPr>
          <w:rFonts w:ascii="Arial" w:eastAsia="Times New Roman" w:hAnsi="Arial" w:cs="Times New Roman"/>
          <w:b/>
          <w:bCs/>
          <w:i/>
          <w:color w:val="000000"/>
          <w:sz w:val="24"/>
          <w:szCs w:val="24"/>
          <w:lang w:val="en"/>
        </w:rPr>
        <w:t xml:space="preserve"> </w:t>
      </w:r>
      <w:r w:rsidRPr="00BC2B0E">
        <w:rPr>
          <w:rFonts w:ascii="Arial" w:eastAsia="Times New Roman" w:hAnsi="Arial" w:cs="Times New Roman"/>
          <w:b/>
          <w:bCs/>
          <w:color w:val="000000"/>
          <w:sz w:val="24"/>
          <w:szCs w:val="24"/>
          <w:lang w:val="en"/>
        </w:rPr>
        <w:t>Lord, bring them strength and consolation.</w:t>
      </w:r>
    </w:p>
    <w:p w14:paraId="70BB32CD" w14:textId="77777777" w:rsidR="00BC2B0E" w:rsidRPr="00BC2B0E" w:rsidRDefault="00BC2B0E" w:rsidP="00DC487B">
      <w:pPr>
        <w:tabs>
          <w:tab w:val="left" w:pos="1440"/>
          <w:tab w:val="left" w:pos="1530"/>
          <w:tab w:val="left" w:pos="2160"/>
        </w:tabs>
        <w:spacing w:after="0" w:line="240" w:lineRule="auto"/>
        <w:rPr>
          <w:rFonts w:ascii="Arial" w:eastAsia="Times New Roman" w:hAnsi="Arial" w:cs="Times New Roman"/>
          <w:color w:val="000000"/>
          <w:sz w:val="24"/>
          <w:szCs w:val="24"/>
          <w:lang w:val="en"/>
        </w:rPr>
      </w:pPr>
    </w:p>
    <w:p w14:paraId="5898E153" w14:textId="7C6C4F24" w:rsidR="00BC2B0E" w:rsidRPr="00BC2B0E" w:rsidRDefault="00BC2B0E" w:rsidP="00DC487B">
      <w:pPr>
        <w:tabs>
          <w:tab w:val="left" w:pos="1440"/>
          <w:tab w:val="left" w:pos="1530"/>
        </w:tabs>
        <w:spacing w:after="0" w:line="240" w:lineRule="auto"/>
        <w:ind w:left="1440" w:hanging="1440"/>
        <w:rPr>
          <w:rFonts w:ascii="Arial" w:eastAsia="Times New Roman" w:hAnsi="Arial" w:cs="Times New Roman"/>
          <w:color w:val="000000"/>
          <w:sz w:val="24"/>
          <w:szCs w:val="24"/>
          <w:lang w:val="en"/>
        </w:rPr>
      </w:pPr>
      <w:r w:rsidRPr="00BC2B0E">
        <w:rPr>
          <w:rFonts w:ascii="Arial" w:eastAsia="Times New Roman" w:hAnsi="Arial" w:cs="Times New Roman"/>
          <w:i/>
          <w:color w:val="000000"/>
          <w:sz w:val="24"/>
          <w:szCs w:val="24"/>
          <w:lang w:val="en"/>
        </w:rPr>
        <w:t xml:space="preserve">Reader 1: </w:t>
      </w:r>
      <w:r w:rsidR="00DC487B">
        <w:rPr>
          <w:rFonts w:ascii="Arial" w:eastAsia="Times New Roman" w:hAnsi="Arial" w:cs="Times New Roman"/>
          <w:i/>
          <w:color w:val="000000"/>
          <w:sz w:val="24"/>
          <w:szCs w:val="24"/>
          <w:lang w:val="en"/>
        </w:rPr>
        <w:tab/>
      </w:r>
      <w:r w:rsidRPr="00BC2B0E">
        <w:rPr>
          <w:rFonts w:ascii="Arial" w:eastAsia="Times New Roman" w:hAnsi="Arial" w:cs="Times New Roman"/>
          <w:color w:val="000000"/>
          <w:sz w:val="24"/>
          <w:szCs w:val="24"/>
          <w:lang w:val="en"/>
        </w:rPr>
        <w:t>For every person who walks through the door of a hospital, that they know the presence of God.</w:t>
      </w:r>
    </w:p>
    <w:p w14:paraId="7C091AEB" w14:textId="77777777" w:rsidR="00BC2B0E" w:rsidRPr="00BC2B0E" w:rsidRDefault="00BC2B0E" w:rsidP="00BC2B0E">
      <w:pPr>
        <w:tabs>
          <w:tab w:val="left" w:pos="2160"/>
        </w:tabs>
        <w:spacing w:after="0" w:line="240" w:lineRule="auto"/>
        <w:rPr>
          <w:rFonts w:ascii="Arial" w:eastAsia="Times New Roman" w:hAnsi="Arial" w:cs="Times New Roman"/>
          <w:color w:val="000000"/>
          <w:sz w:val="24"/>
          <w:szCs w:val="24"/>
          <w:lang w:val="en"/>
        </w:rPr>
      </w:pPr>
    </w:p>
    <w:p w14:paraId="045AAD8C" w14:textId="21FC9D1B" w:rsidR="00BC2B0E" w:rsidRPr="00BC2B0E" w:rsidRDefault="00BC2B0E" w:rsidP="00DC487B">
      <w:pPr>
        <w:tabs>
          <w:tab w:val="left" w:pos="1440"/>
        </w:tabs>
        <w:spacing w:after="0" w:line="240" w:lineRule="auto"/>
        <w:rPr>
          <w:rFonts w:ascii="Arial" w:eastAsia="Times New Roman" w:hAnsi="Arial" w:cs="Times New Roman"/>
          <w:b/>
          <w:bCs/>
          <w:color w:val="000000"/>
          <w:sz w:val="24"/>
          <w:szCs w:val="24"/>
          <w:lang w:val="en"/>
        </w:rPr>
      </w:pPr>
      <w:r w:rsidRPr="00BC2B0E">
        <w:rPr>
          <w:rFonts w:ascii="Arial" w:eastAsia="Times New Roman" w:hAnsi="Arial" w:cs="Times New Roman"/>
          <w:b/>
          <w:bCs/>
          <w:i/>
          <w:color w:val="000000"/>
          <w:sz w:val="24"/>
          <w:szCs w:val="24"/>
          <w:lang w:val="en"/>
        </w:rPr>
        <w:t>All:</w:t>
      </w:r>
      <w:r w:rsidR="00DC487B" w:rsidRPr="00DC487B">
        <w:rPr>
          <w:rFonts w:ascii="Arial" w:eastAsia="Times New Roman" w:hAnsi="Arial" w:cs="Times New Roman"/>
          <w:b/>
          <w:bCs/>
          <w:i/>
          <w:color w:val="000000"/>
          <w:sz w:val="24"/>
          <w:szCs w:val="24"/>
          <w:lang w:val="en"/>
        </w:rPr>
        <w:tab/>
      </w:r>
      <w:r w:rsidRPr="00BC2B0E">
        <w:rPr>
          <w:rFonts w:ascii="Arial" w:eastAsia="Times New Roman" w:hAnsi="Arial" w:cs="Times New Roman"/>
          <w:b/>
          <w:bCs/>
          <w:i/>
          <w:color w:val="000000"/>
          <w:sz w:val="24"/>
          <w:szCs w:val="24"/>
          <w:lang w:val="en"/>
        </w:rPr>
        <w:t xml:space="preserve"> </w:t>
      </w:r>
      <w:r w:rsidRPr="00BC2B0E">
        <w:rPr>
          <w:rFonts w:ascii="Arial" w:eastAsia="Times New Roman" w:hAnsi="Arial" w:cs="Times New Roman"/>
          <w:b/>
          <w:bCs/>
          <w:color w:val="000000"/>
          <w:sz w:val="24"/>
          <w:szCs w:val="24"/>
          <w:lang w:val="en"/>
        </w:rPr>
        <w:t>Lord, bring them strength and consolation.</w:t>
      </w:r>
    </w:p>
    <w:p w14:paraId="25C09739" w14:textId="77777777" w:rsidR="00BC2B0E" w:rsidRPr="00BC2B0E" w:rsidRDefault="00BC2B0E" w:rsidP="00BC2B0E">
      <w:pPr>
        <w:tabs>
          <w:tab w:val="left" w:pos="2160"/>
        </w:tabs>
        <w:spacing w:after="0" w:line="240" w:lineRule="auto"/>
        <w:rPr>
          <w:rFonts w:ascii="Arial" w:eastAsia="Times New Roman" w:hAnsi="Arial" w:cs="Times New Roman"/>
          <w:color w:val="000000"/>
          <w:sz w:val="24"/>
          <w:szCs w:val="24"/>
          <w:lang w:val="en"/>
        </w:rPr>
      </w:pPr>
    </w:p>
    <w:p w14:paraId="6876247F" w14:textId="6B5E1A21" w:rsidR="00BC2B0E" w:rsidRPr="00BC2B0E" w:rsidRDefault="00BC2B0E" w:rsidP="00DC487B">
      <w:pPr>
        <w:tabs>
          <w:tab w:val="left" w:pos="1440"/>
        </w:tabs>
        <w:spacing w:after="0" w:line="240" w:lineRule="auto"/>
        <w:ind w:left="1440" w:hanging="1440"/>
        <w:rPr>
          <w:rFonts w:ascii="Arial" w:eastAsia="Times New Roman" w:hAnsi="Arial" w:cs="Times New Roman"/>
          <w:color w:val="000000"/>
          <w:sz w:val="24"/>
          <w:szCs w:val="24"/>
          <w:lang w:val="en"/>
        </w:rPr>
      </w:pPr>
      <w:r w:rsidRPr="00BC2B0E">
        <w:rPr>
          <w:rFonts w:ascii="Arial" w:eastAsia="Times New Roman" w:hAnsi="Arial" w:cs="Times New Roman"/>
          <w:i/>
          <w:color w:val="000000"/>
          <w:sz w:val="24"/>
          <w:szCs w:val="24"/>
          <w:lang w:val="en"/>
        </w:rPr>
        <w:t>Reader 2:</w:t>
      </w:r>
      <w:r w:rsidR="00DC487B">
        <w:rPr>
          <w:rFonts w:ascii="Arial" w:eastAsia="Times New Roman" w:hAnsi="Arial" w:cs="Times New Roman"/>
          <w:i/>
          <w:color w:val="000000"/>
          <w:sz w:val="24"/>
          <w:szCs w:val="24"/>
          <w:lang w:val="en"/>
        </w:rPr>
        <w:tab/>
      </w:r>
      <w:r w:rsidRPr="00BC2B0E">
        <w:rPr>
          <w:rFonts w:ascii="Arial" w:eastAsia="Times New Roman" w:hAnsi="Arial" w:cs="Times New Roman"/>
          <w:color w:val="000000"/>
          <w:sz w:val="24"/>
          <w:szCs w:val="24"/>
          <w:lang w:val="en"/>
        </w:rPr>
        <w:t xml:space="preserve">For all those in need of your care, Lord, and for the needs, desires, and thanks in our hearts that go unspoken. </w:t>
      </w:r>
      <w:r w:rsidRPr="00BC2B0E">
        <w:rPr>
          <w:rFonts w:ascii="Arial" w:eastAsia="Times New Roman" w:hAnsi="Arial" w:cs="Times New Roman"/>
          <w:i/>
          <w:color w:val="000000"/>
          <w:sz w:val="24"/>
          <w:szCs w:val="24"/>
          <w:lang w:val="en"/>
        </w:rPr>
        <w:t xml:space="preserve">(pause) </w:t>
      </w:r>
      <w:r w:rsidRPr="00BC2B0E">
        <w:rPr>
          <w:rFonts w:ascii="Arial" w:eastAsia="Times New Roman" w:hAnsi="Arial" w:cs="Times New Roman"/>
          <w:color w:val="000000"/>
          <w:sz w:val="24"/>
          <w:szCs w:val="24"/>
          <w:lang w:val="en"/>
        </w:rPr>
        <w:t>We pray...</w:t>
      </w:r>
    </w:p>
    <w:p w14:paraId="1762FE38" w14:textId="77777777" w:rsidR="00BC2B0E" w:rsidRPr="00BC2B0E" w:rsidRDefault="00BC2B0E" w:rsidP="00BC2B0E">
      <w:pPr>
        <w:tabs>
          <w:tab w:val="left" w:pos="2160"/>
        </w:tabs>
        <w:spacing w:after="0" w:line="240" w:lineRule="auto"/>
        <w:rPr>
          <w:rFonts w:ascii="Arial" w:eastAsia="Times New Roman" w:hAnsi="Arial" w:cs="Times New Roman"/>
          <w:i/>
          <w:color w:val="000000"/>
          <w:sz w:val="24"/>
          <w:szCs w:val="24"/>
          <w:lang w:val="en"/>
        </w:rPr>
      </w:pPr>
    </w:p>
    <w:p w14:paraId="4BBF7B44" w14:textId="108302AC" w:rsidR="00BC2B0E" w:rsidRPr="00BC2B0E" w:rsidRDefault="00BC2B0E" w:rsidP="00DC487B">
      <w:pPr>
        <w:tabs>
          <w:tab w:val="left" w:pos="1440"/>
        </w:tabs>
        <w:spacing w:after="0" w:line="240" w:lineRule="auto"/>
        <w:rPr>
          <w:rFonts w:ascii="Arial" w:eastAsia="Times New Roman" w:hAnsi="Arial" w:cs="Times New Roman"/>
          <w:b/>
          <w:bCs/>
          <w:color w:val="000000"/>
          <w:sz w:val="24"/>
          <w:szCs w:val="24"/>
          <w:lang w:val="en"/>
        </w:rPr>
      </w:pPr>
      <w:r w:rsidRPr="00BC2B0E">
        <w:rPr>
          <w:rFonts w:ascii="Arial" w:eastAsia="Times New Roman" w:hAnsi="Arial" w:cs="Times New Roman"/>
          <w:b/>
          <w:bCs/>
          <w:i/>
          <w:color w:val="000000"/>
          <w:sz w:val="24"/>
          <w:szCs w:val="24"/>
          <w:lang w:val="en"/>
        </w:rPr>
        <w:t xml:space="preserve">All: </w:t>
      </w:r>
      <w:r w:rsidR="00DC487B" w:rsidRPr="00DC487B">
        <w:rPr>
          <w:rFonts w:ascii="Arial" w:eastAsia="Times New Roman" w:hAnsi="Arial" w:cs="Times New Roman"/>
          <w:b/>
          <w:bCs/>
          <w:i/>
          <w:color w:val="000000"/>
          <w:sz w:val="24"/>
          <w:szCs w:val="24"/>
          <w:lang w:val="en"/>
        </w:rPr>
        <w:tab/>
      </w:r>
      <w:r w:rsidRPr="00BC2B0E">
        <w:rPr>
          <w:rFonts w:ascii="Arial" w:eastAsia="Times New Roman" w:hAnsi="Arial" w:cs="Times New Roman"/>
          <w:b/>
          <w:bCs/>
          <w:i/>
          <w:color w:val="000000"/>
          <w:sz w:val="24"/>
          <w:szCs w:val="24"/>
          <w:lang w:val="en"/>
        </w:rPr>
        <w:t xml:space="preserve"> </w:t>
      </w:r>
      <w:r w:rsidRPr="00BC2B0E">
        <w:rPr>
          <w:rFonts w:ascii="Arial" w:eastAsia="Times New Roman" w:hAnsi="Arial" w:cs="Times New Roman"/>
          <w:b/>
          <w:bCs/>
          <w:color w:val="000000"/>
          <w:sz w:val="24"/>
          <w:szCs w:val="24"/>
          <w:lang w:val="en"/>
        </w:rPr>
        <w:t>Lord, bring them strength and consolation.</w:t>
      </w:r>
    </w:p>
    <w:p w14:paraId="0BE8C024" w14:textId="77777777" w:rsidR="00BC2B0E" w:rsidRPr="00BC2B0E" w:rsidRDefault="00BC2B0E" w:rsidP="00BC2B0E">
      <w:pPr>
        <w:tabs>
          <w:tab w:val="left" w:pos="2160"/>
        </w:tabs>
        <w:spacing w:after="0" w:line="240" w:lineRule="auto"/>
        <w:rPr>
          <w:rFonts w:ascii="Arial" w:eastAsia="Times New Roman" w:hAnsi="Arial" w:cs="Times New Roman"/>
          <w:color w:val="000000"/>
          <w:sz w:val="24"/>
          <w:szCs w:val="24"/>
          <w:lang w:val="en"/>
        </w:rPr>
      </w:pPr>
    </w:p>
    <w:p w14:paraId="7B1FCFC9" w14:textId="77777777" w:rsidR="00BC2B0E" w:rsidRPr="00BC2B0E" w:rsidRDefault="00BC2B0E" w:rsidP="00BC2B0E">
      <w:pPr>
        <w:tabs>
          <w:tab w:val="left" w:pos="2160"/>
        </w:tabs>
        <w:spacing w:after="0" w:line="240" w:lineRule="auto"/>
        <w:rPr>
          <w:rFonts w:ascii="Arial" w:eastAsia="Times New Roman" w:hAnsi="Arial" w:cs="Times New Roman"/>
          <w:color w:val="000000"/>
          <w:sz w:val="24"/>
          <w:szCs w:val="24"/>
          <w:lang w:val="en"/>
        </w:rPr>
      </w:pPr>
    </w:p>
    <w:p w14:paraId="0E734064" w14:textId="77777777" w:rsidR="00BC2B0E" w:rsidRPr="00BC2B0E" w:rsidRDefault="00BC2B0E" w:rsidP="00BC2B0E">
      <w:pPr>
        <w:tabs>
          <w:tab w:val="left" w:pos="2160"/>
        </w:tabs>
        <w:spacing w:after="0" w:line="240" w:lineRule="auto"/>
        <w:rPr>
          <w:rFonts w:ascii="Arial" w:eastAsia="Times New Roman" w:hAnsi="Arial" w:cs="Times New Roman"/>
          <w:b/>
          <w:color w:val="000000"/>
          <w:sz w:val="24"/>
          <w:szCs w:val="24"/>
          <w:lang w:val="en"/>
        </w:rPr>
      </w:pPr>
      <w:r w:rsidRPr="00BC2B0E">
        <w:rPr>
          <w:rFonts w:ascii="Arial" w:eastAsia="Times New Roman" w:hAnsi="Arial" w:cs="Times New Roman"/>
          <w:b/>
          <w:color w:val="000000"/>
          <w:sz w:val="24"/>
          <w:szCs w:val="24"/>
          <w:lang w:val="en"/>
        </w:rPr>
        <w:t>Closing Prayer</w:t>
      </w:r>
    </w:p>
    <w:p w14:paraId="767A053B" w14:textId="77777777" w:rsidR="00BC2B0E" w:rsidRPr="00BC2B0E" w:rsidRDefault="00BC2B0E" w:rsidP="00BC2B0E">
      <w:pPr>
        <w:tabs>
          <w:tab w:val="left" w:pos="2160"/>
        </w:tabs>
        <w:spacing w:after="0" w:line="240" w:lineRule="auto"/>
        <w:rPr>
          <w:rFonts w:ascii="Arial" w:eastAsia="Times New Roman" w:hAnsi="Arial" w:cs="Times New Roman"/>
          <w:b/>
          <w:color w:val="000000"/>
          <w:sz w:val="24"/>
          <w:szCs w:val="24"/>
          <w:lang w:val="en"/>
        </w:rPr>
      </w:pPr>
    </w:p>
    <w:p w14:paraId="41F03961" w14:textId="77777777" w:rsidR="006E4B66" w:rsidRDefault="00BC2B0E" w:rsidP="00DC487B">
      <w:pPr>
        <w:tabs>
          <w:tab w:val="left" w:pos="1440"/>
        </w:tabs>
        <w:spacing w:after="0" w:line="240" w:lineRule="auto"/>
        <w:ind w:left="1440" w:hanging="1440"/>
        <w:rPr>
          <w:rFonts w:ascii="Arial" w:eastAsia="Times New Roman" w:hAnsi="Arial" w:cs="Times New Roman"/>
          <w:color w:val="000000"/>
          <w:sz w:val="24"/>
          <w:szCs w:val="24"/>
          <w:lang w:val="en"/>
        </w:rPr>
      </w:pPr>
      <w:r w:rsidRPr="00BC2B0E">
        <w:rPr>
          <w:rFonts w:ascii="Arial" w:eastAsia="Times New Roman" w:hAnsi="Arial" w:cs="Times New Roman"/>
          <w:i/>
          <w:color w:val="000000"/>
          <w:sz w:val="24"/>
          <w:szCs w:val="24"/>
          <w:lang w:val="en"/>
        </w:rPr>
        <w:t>Leader</w:t>
      </w:r>
      <w:r w:rsidRPr="00BC2B0E">
        <w:rPr>
          <w:rFonts w:ascii="Arial" w:eastAsia="Times New Roman" w:hAnsi="Arial" w:cs="Times New Roman"/>
          <w:color w:val="000000"/>
          <w:sz w:val="24"/>
          <w:szCs w:val="24"/>
          <w:lang w:val="en"/>
        </w:rPr>
        <w:t>:</w:t>
      </w:r>
      <w:r w:rsidR="00DC487B">
        <w:rPr>
          <w:rFonts w:ascii="Arial" w:eastAsia="Times New Roman" w:hAnsi="Arial" w:cs="Times New Roman"/>
          <w:color w:val="000000"/>
          <w:sz w:val="24"/>
          <w:szCs w:val="24"/>
          <w:lang w:val="en"/>
        </w:rPr>
        <w:tab/>
      </w:r>
      <w:r w:rsidRPr="00BC2B0E">
        <w:rPr>
          <w:rFonts w:ascii="Arial" w:eastAsia="Times New Roman" w:hAnsi="Arial" w:cs="Times New Roman"/>
          <w:color w:val="000000"/>
          <w:sz w:val="24"/>
          <w:szCs w:val="24"/>
          <w:lang w:val="en"/>
        </w:rPr>
        <w:t>St. Vincent DePaul</w:t>
      </w:r>
      <w:r w:rsidR="006E4B66">
        <w:rPr>
          <w:rFonts w:ascii="Arial" w:eastAsia="Times New Roman" w:hAnsi="Arial" w:cs="Times New Roman"/>
          <w:color w:val="000000"/>
          <w:sz w:val="24"/>
          <w:szCs w:val="24"/>
          <w:lang w:val="en"/>
        </w:rPr>
        <w:t xml:space="preserve">, </w:t>
      </w:r>
    </w:p>
    <w:p w14:paraId="6A0F0681" w14:textId="77777777" w:rsidR="006E4B66" w:rsidRDefault="006E4B66" w:rsidP="00DC487B">
      <w:pPr>
        <w:tabs>
          <w:tab w:val="left" w:pos="1440"/>
        </w:tabs>
        <w:spacing w:after="0" w:line="240" w:lineRule="auto"/>
        <w:ind w:left="1440" w:hanging="1440"/>
        <w:rPr>
          <w:rFonts w:ascii="Arial" w:eastAsia="Times New Roman" w:hAnsi="Arial" w:cs="Times New Roman"/>
          <w:i/>
          <w:color w:val="000000"/>
          <w:sz w:val="24"/>
          <w:szCs w:val="24"/>
          <w:lang w:val="en"/>
        </w:rPr>
      </w:pPr>
      <w:r>
        <w:rPr>
          <w:rFonts w:ascii="Arial" w:eastAsia="Times New Roman" w:hAnsi="Arial" w:cs="Times New Roman"/>
          <w:i/>
          <w:color w:val="000000"/>
          <w:sz w:val="24"/>
          <w:szCs w:val="24"/>
          <w:lang w:val="en"/>
        </w:rPr>
        <w:tab/>
      </w:r>
    </w:p>
    <w:p w14:paraId="091634CB" w14:textId="77777777" w:rsidR="006E4B66" w:rsidRDefault="006E4B66" w:rsidP="00DC487B">
      <w:pPr>
        <w:tabs>
          <w:tab w:val="left" w:pos="1440"/>
        </w:tabs>
        <w:spacing w:after="0" w:line="240" w:lineRule="auto"/>
        <w:ind w:left="1440" w:hanging="1440"/>
        <w:rPr>
          <w:rFonts w:ascii="Arial" w:eastAsia="Times New Roman" w:hAnsi="Arial" w:cs="Times New Roman"/>
          <w:color w:val="000000"/>
          <w:sz w:val="24"/>
          <w:szCs w:val="24"/>
          <w:lang w:val="en"/>
        </w:rPr>
      </w:pPr>
      <w:r>
        <w:rPr>
          <w:rFonts w:ascii="Arial" w:eastAsia="Times New Roman" w:hAnsi="Arial" w:cs="Times New Roman"/>
          <w:color w:val="000000"/>
          <w:sz w:val="24"/>
          <w:szCs w:val="24"/>
          <w:lang w:val="en"/>
        </w:rPr>
        <w:tab/>
        <w:t>P</w:t>
      </w:r>
      <w:r w:rsidR="00BC2B0E" w:rsidRPr="00BC2B0E">
        <w:rPr>
          <w:rFonts w:ascii="Arial" w:eastAsia="Times New Roman" w:hAnsi="Arial" w:cs="Times New Roman"/>
          <w:color w:val="000000"/>
          <w:sz w:val="24"/>
          <w:szCs w:val="24"/>
          <w:lang w:val="en"/>
        </w:rPr>
        <w:t xml:space="preserve">ray with us for all those whose work in hospitals goes seen and unseen. </w:t>
      </w:r>
      <w:r>
        <w:rPr>
          <w:rFonts w:ascii="Arial" w:eastAsia="Times New Roman" w:hAnsi="Arial" w:cs="Times New Roman"/>
          <w:color w:val="000000"/>
          <w:sz w:val="24"/>
          <w:szCs w:val="24"/>
          <w:lang w:val="en"/>
        </w:rPr>
        <w:t>We pray, Lord, that you</w:t>
      </w:r>
      <w:r w:rsidR="00BC2B0E" w:rsidRPr="00BC2B0E">
        <w:rPr>
          <w:rFonts w:ascii="Arial" w:eastAsia="Times New Roman" w:hAnsi="Arial" w:cs="Times New Roman"/>
          <w:color w:val="000000"/>
          <w:sz w:val="24"/>
          <w:szCs w:val="24"/>
          <w:lang w:val="en"/>
        </w:rPr>
        <w:t xml:space="preserve"> may always make your presence known in the work of the hospital, that every person who enters may know they have entered sacred space and are loved in your sight. </w:t>
      </w:r>
    </w:p>
    <w:p w14:paraId="3351D1B3" w14:textId="77777777" w:rsidR="006E4B66" w:rsidRDefault="006E4B66" w:rsidP="00DC487B">
      <w:pPr>
        <w:tabs>
          <w:tab w:val="left" w:pos="1440"/>
        </w:tabs>
        <w:spacing w:after="0" w:line="240" w:lineRule="auto"/>
        <w:ind w:left="1440" w:hanging="1440"/>
        <w:rPr>
          <w:rFonts w:ascii="Arial" w:eastAsia="Times New Roman" w:hAnsi="Arial" w:cs="Times New Roman"/>
          <w:color w:val="000000"/>
          <w:sz w:val="24"/>
          <w:szCs w:val="24"/>
          <w:lang w:val="en"/>
        </w:rPr>
      </w:pPr>
    </w:p>
    <w:p w14:paraId="63360A01" w14:textId="7F90328E" w:rsidR="00DB7614" w:rsidRDefault="006E4B66" w:rsidP="00DC487B">
      <w:pPr>
        <w:tabs>
          <w:tab w:val="left" w:pos="1440"/>
        </w:tabs>
        <w:spacing w:after="0" w:line="240" w:lineRule="auto"/>
        <w:ind w:left="1440" w:hanging="1440"/>
        <w:rPr>
          <w:rFonts w:ascii="Arial" w:eastAsia="Times New Roman" w:hAnsi="Arial" w:cs="Times New Roman"/>
          <w:color w:val="000000"/>
          <w:sz w:val="24"/>
          <w:szCs w:val="24"/>
          <w:lang w:val="en"/>
        </w:rPr>
      </w:pPr>
      <w:r>
        <w:rPr>
          <w:rFonts w:ascii="Arial" w:eastAsia="Times New Roman" w:hAnsi="Arial" w:cs="Times New Roman"/>
          <w:color w:val="000000"/>
          <w:sz w:val="24"/>
          <w:szCs w:val="24"/>
          <w:lang w:val="en"/>
        </w:rPr>
        <w:tab/>
      </w:r>
      <w:r w:rsidR="00BC2B0E" w:rsidRPr="00BC2B0E">
        <w:rPr>
          <w:rFonts w:ascii="Arial" w:eastAsia="Times New Roman" w:hAnsi="Arial" w:cs="Times New Roman"/>
          <w:color w:val="000000"/>
          <w:sz w:val="24"/>
          <w:szCs w:val="24"/>
          <w:lang w:val="en"/>
        </w:rPr>
        <w:t xml:space="preserve">May we always find the love to serve those in need, to help them as they heal or </w:t>
      </w:r>
      <w:r>
        <w:rPr>
          <w:rFonts w:ascii="Arial" w:eastAsia="Times New Roman" w:hAnsi="Arial" w:cs="Times New Roman"/>
          <w:color w:val="000000"/>
          <w:sz w:val="24"/>
          <w:szCs w:val="24"/>
          <w:lang w:val="en"/>
        </w:rPr>
        <w:t xml:space="preserve">to </w:t>
      </w:r>
      <w:r w:rsidR="00BC2B0E" w:rsidRPr="00BC2B0E">
        <w:rPr>
          <w:rFonts w:ascii="Arial" w:eastAsia="Times New Roman" w:hAnsi="Arial" w:cs="Times New Roman"/>
          <w:color w:val="000000"/>
          <w:sz w:val="24"/>
          <w:szCs w:val="24"/>
          <w:lang w:val="en"/>
        </w:rPr>
        <w:t xml:space="preserve">walk with them until they join you in eternal life. </w:t>
      </w:r>
    </w:p>
    <w:p w14:paraId="1D97B6D3" w14:textId="77777777" w:rsidR="00DB7614" w:rsidRDefault="00DB7614" w:rsidP="00BC2B0E">
      <w:pPr>
        <w:tabs>
          <w:tab w:val="left" w:pos="2160"/>
        </w:tabs>
        <w:spacing w:after="0" w:line="240" w:lineRule="auto"/>
        <w:rPr>
          <w:rFonts w:ascii="Arial" w:eastAsia="Times New Roman" w:hAnsi="Arial" w:cs="Times New Roman"/>
          <w:color w:val="000000"/>
          <w:sz w:val="24"/>
          <w:szCs w:val="24"/>
          <w:lang w:val="en"/>
        </w:rPr>
      </w:pPr>
    </w:p>
    <w:p w14:paraId="5D7D113B" w14:textId="2A62E46C" w:rsidR="001D32AE" w:rsidRPr="006E4B66" w:rsidRDefault="006E4B66" w:rsidP="006E4B66">
      <w:pPr>
        <w:tabs>
          <w:tab w:val="left" w:pos="1440"/>
        </w:tabs>
        <w:spacing w:after="0" w:line="240" w:lineRule="auto"/>
        <w:rPr>
          <w:rFonts w:ascii="Arial" w:eastAsia="Times New Roman" w:hAnsi="Arial" w:cs="Times New Roman"/>
          <w:color w:val="000000"/>
          <w:sz w:val="24"/>
          <w:szCs w:val="24"/>
          <w:lang w:val="en"/>
        </w:rPr>
      </w:pPr>
      <w:r>
        <w:rPr>
          <w:rFonts w:ascii="Arial" w:eastAsia="Times New Roman" w:hAnsi="Arial" w:cs="Times New Roman"/>
          <w:color w:val="000000"/>
          <w:sz w:val="24"/>
          <w:szCs w:val="24"/>
          <w:lang w:val="en"/>
        </w:rPr>
        <w:tab/>
      </w:r>
      <w:r w:rsidR="00BC2B0E" w:rsidRPr="00BC2B0E">
        <w:rPr>
          <w:rFonts w:ascii="Arial" w:eastAsia="Times New Roman" w:hAnsi="Arial" w:cs="Times New Roman"/>
          <w:color w:val="000000"/>
          <w:sz w:val="24"/>
          <w:szCs w:val="24"/>
          <w:lang w:val="en"/>
        </w:rPr>
        <w:t>In your name we pray, amen.</w:t>
      </w:r>
    </w:p>
    <w:sectPr w:rsidR="001D32AE" w:rsidRPr="006E4B66" w:rsidSect="001D32AE">
      <w:headerReference w:type="default" r:id="rId9"/>
      <w:footerReference w:type="default" r:id="rId10"/>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ACB9" w14:textId="77777777" w:rsidR="0042691B" w:rsidRDefault="0042691B" w:rsidP="00461ADE">
      <w:pPr>
        <w:spacing w:after="0" w:line="240" w:lineRule="auto"/>
      </w:pPr>
      <w:r>
        <w:separator/>
      </w:r>
    </w:p>
  </w:endnote>
  <w:endnote w:type="continuationSeparator" w:id="0">
    <w:p w14:paraId="2CCFC66E" w14:textId="77777777" w:rsidR="0042691B" w:rsidRDefault="0042691B"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imes"/>
    <w:panose1 w:val="020B0604030504040204"/>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96CD" w14:textId="2A2B09F7" w:rsidR="003B5196" w:rsidRDefault="003B5196">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2C39675A" w:rsidR="003B5196" w:rsidRPr="000C5DF7" w:rsidRDefault="003B5196"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" filled="f" stroked="f">
              <v:textbox>
                <w:txbxContent>
                  <w:p w14:paraId="655D4BAD" w14:textId="2C39675A" w:rsidR="003B5196" w:rsidRPr="000C5DF7" w:rsidRDefault="003B5196" w:rsidP="001D32AE">
                    <w:pPr>
                      <w:rPr>
                        <w:rFonts w:ascii="Arial" w:hAnsi="Arial" w:cs="Times New Roman"/>
                        <w:sz w:val="15"/>
                        <w:szCs w:val="15"/>
                      </w:rPr>
                    </w:pP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BC76" w14:textId="77777777" w:rsidR="0042691B" w:rsidRDefault="0042691B" w:rsidP="00461ADE">
      <w:pPr>
        <w:spacing w:after="0" w:line="240" w:lineRule="auto"/>
      </w:pPr>
      <w:r>
        <w:separator/>
      </w:r>
    </w:p>
  </w:footnote>
  <w:footnote w:type="continuationSeparator" w:id="0">
    <w:p w14:paraId="645A8290" w14:textId="77777777" w:rsidR="0042691B" w:rsidRDefault="0042691B"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A373" w14:textId="1914E3C6" w:rsidR="003B5196" w:rsidRPr="00987483" w:rsidRDefault="003B5196" w:rsidP="00A85C7E">
    <w:pPr>
      <w:ind w:left="-1440"/>
      <w:rPr>
        <w:rFonts w:ascii="Arial" w:hAnsi="Arial" w:cs="Arial"/>
        <w:i/>
        <w:color w:val="FFFFFF" w:themeColor="background1"/>
        <w:sz w:val="2"/>
        <w:szCs w:val="2"/>
      </w:rPr>
    </w:pPr>
    <w:r>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4AD4D2F9">
          <wp:simplePos x="0" y="0"/>
          <wp:positionH relativeFrom="column">
            <wp:posOffset>-914400</wp:posOffset>
          </wp:positionH>
          <wp:positionV relativeFrom="paragraph">
            <wp:posOffset>1905</wp:posOffset>
          </wp:positionV>
          <wp:extent cx="7772400" cy="10061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614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D29F7"/>
    <w:rsid w:val="0013720A"/>
    <w:rsid w:val="001D32AE"/>
    <w:rsid w:val="00342811"/>
    <w:rsid w:val="003B5196"/>
    <w:rsid w:val="0042691B"/>
    <w:rsid w:val="00444287"/>
    <w:rsid w:val="00461ADE"/>
    <w:rsid w:val="00471392"/>
    <w:rsid w:val="00524B89"/>
    <w:rsid w:val="005415EC"/>
    <w:rsid w:val="005B759E"/>
    <w:rsid w:val="006E4B66"/>
    <w:rsid w:val="0074324A"/>
    <w:rsid w:val="007D7EE7"/>
    <w:rsid w:val="008C2E9D"/>
    <w:rsid w:val="009719F8"/>
    <w:rsid w:val="0098530B"/>
    <w:rsid w:val="00987483"/>
    <w:rsid w:val="00991B7D"/>
    <w:rsid w:val="009D3EB5"/>
    <w:rsid w:val="00A85C7E"/>
    <w:rsid w:val="00BC2B0E"/>
    <w:rsid w:val="00C55EB3"/>
    <w:rsid w:val="00D11A64"/>
    <w:rsid w:val="00D2114C"/>
    <w:rsid w:val="00DB7614"/>
    <w:rsid w:val="00DC3E35"/>
    <w:rsid w:val="00DC487B"/>
    <w:rsid w:val="00E32EAC"/>
    <w:rsid w:val="00E53FFB"/>
    <w:rsid w:val="00F64577"/>
    <w:rsid w:val="00F81BE8"/>
    <w:rsid w:val="00F85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B029F6B"/>
  <w15:docId w15:val="{519F2E05-DE98-4467-9050-E8C42532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5526F-5C74-47DD-BB16-A31061C41EA8}">
  <ds:schemaRefs>
    <ds:schemaRef ds:uri="http://schemas.microsoft.com/office/2006/metadata/properties"/>
  </ds:schemaRefs>
</ds:datastoreItem>
</file>

<file path=customXml/itemProps2.xml><?xml version="1.0" encoding="utf-8"?>
<ds:datastoreItem xmlns:ds="http://schemas.openxmlformats.org/officeDocument/2006/customXml" ds:itemID="{FC211411-CA49-475A-A101-D8C3D9596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AA28FDD-B46B-4906-8171-E63145FE24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Ken Mayo</cp:lastModifiedBy>
  <cp:revision>2</cp:revision>
  <cp:lastPrinted>2012-08-30T22:42:00Z</cp:lastPrinted>
  <dcterms:created xsi:type="dcterms:W3CDTF">2021-04-21T13:58:00Z</dcterms:created>
  <dcterms:modified xsi:type="dcterms:W3CDTF">2021-04-21T13:58:00Z</dcterms:modified>
</cp:coreProperties>
</file>