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32125" w14:textId="2543C9DF" w:rsidR="00ED477B" w:rsidRPr="00092AF9" w:rsidRDefault="00ED477B" w:rsidP="00092AF9">
      <w:pPr>
        <w:spacing w:after="0"/>
        <w:ind w:left="1440" w:hanging="1440"/>
        <w:rPr>
          <w:rFonts w:ascii="Arial" w:hAnsi="Arial" w:cs="Arial"/>
          <w:sz w:val="24"/>
          <w:szCs w:val="24"/>
        </w:rPr>
      </w:pPr>
      <w:r w:rsidRPr="00092AF9">
        <w:rPr>
          <w:rFonts w:ascii="Arial" w:hAnsi="Arial" w:cs="Arial"/>
          <w:sz w:val="24"/>
          <w:szCs w:val="24"/>
        </w:rPr>
        <w:t>Leader</w:t>
      </w:r>
      <w:r w:rsidRPr="00092AF9">
        <w:rPr>
          <w:rFonts w:ascii="Arial" w:hAnsi="Arial" w:cs="Arial"/>
          <w:sz w:val="24"/>
          <w:szCs w:val="24"/>
        </w:rPr>
        <w:tab/>
      </w:r>
      <w:r w:rsidR="00092AF9">
        <w:rPr>
          <w:rFonts w:ascii="Arial" w:hAnsi="Arial" w:cs="Arial"/>
          <w:sz w:val="24"/>
          <w:szCs w:val="24"/>
        </w:rPr>
        <w:t>F</w:t>
      </w:r>
      <w:r w:rsidRPr="00092AF9">
        <w:rPr>
          <w:rFonts w:ascii="Arial" w:hAnsi="Arial" w:cs="Arial"/>
          <w:sz w:val="24"/>
          <w:szCs w:val="24"/>
        </w:rPr>
        <w:t>ound in the Hebrew Scriptures</w:t>
      </w:r>
      <w:r w:rsidR="00092AF9">
        <w:rPr>
          <w:rFonts w:ascii="Arial" w:hAnsi="Arial" w:cs="Arial"/>
          <w:sz w:val="24"/>
          <w:szCs w:val="24"/>
        </w:rPr>
        <w:t>, the book of Ruth</w:t>
      </w:r>
      <w:r w:rsidRPr="00092AF9">
        <w:rPr>
          <w:rFonts w:ascii="Arial" w:hAnsi="Arial" w:cs="Arial"/>
          <w:sz w:val="24"/>
          <w:szCs w:val="24"/>
        </w:rPr>
        <w:t xml:space="preserve"> is filled with love and fidelity, challenge and tragedy. It is a narrative of how God works in and through others in times when the world seems bleak and hope is lost.  </w:t>
      </w:r>
    </w:p>
    <w:p w14:paraId="5301E745" w14:textId="664662F0" w:rsidR="00ED477B" w:rsidRPr="00092AF9" w:rsidRDefault="00ED477B" w:rsidP="00092AF9">
      <w:pPr>
        <w:spacing w:after="0"/>
        <w:ind w:left="1440" w:hanging="1440"/>
        <w:rPr>
          <w:rFonts w:ascii="Arial" w:hAnsi="Arial" w:cs="Arial"/>
          <w:sz w:val="24"/>
          <w:szCs w:val="24"/>
        </w:rPr>
      </w:pPr>
      <w:r w:rsidRPr="00092AF9">
        <w:rPr>
          <w:rFonts w:ascii="Arial" w:hAnsi="Arial" w:cs="Arial"/>
          <w:sz w:val="24"/>
          <w:szCs w:val="24"/>
        </w:rPr>
        <w:tab/>
      </w:r>
      <w:proofErr w:type="spellStart"/>
      <w:r w:rsidRPr="00092AF9">
        <w:rPr>
          <w:rFonts w:ascii="Arial" w:hAnsi="Arial" w:cs="Arial"/>
          <w:sz w:val="24"/>
          <w:szCs w:val="24"/>
        </w:rPr>
        <w:t>Noami’s</w:t>
      </w:r>
      <w:proofErr w:type="spellEnd"/>
      <w:r w:rsidRPr="00092AF9">
        <w:rPr>
          <w:rFonts w:ascii="Arial" w:hAnsi="Arial" w:cs="Arial"/>
          <w:sz w:val="24"/>
          <w:szCs w:val="24"/>
        </w:rPr>
        <w:t xml:space="preserve"> husband and two sons have died. In the passage, Naomi is telling her widowed daughters-in-law to go home, start their </w:t>
      </w:r>
      <w:r w:rsidR="00092AF9">
        <w:rPr>
          <w:rFonts w:ascii="Arial" w:hAnsi="Arial" w:cs="Arial"/>
          <w:sz w:val="24"/>
          <w:szCs w:val="24"/>
        </w:rPr>
        <w:t>lives</w:t>
      </w:r>
      <w:r w:rsidRPr="00092AF9">
        <w:rPr>
          <w:rFonts w:ascii="Arial" w:hAnsi="Arial" w:cs="Arial"/>
          <w:sz w:val="24"/>
          <w:szCs w:val="24"/>
        </w:rPr>
        <w:t xml:space="preserve"> again, and leave her to her plight. </w:t>
      </w:r>
    </w:p>
    <w:p w14:paraId="20D94A43" w14:textId="77777777" w:rsidR="00092AF9" w:rsidRDefault="00092AF9" w:rsidP="00092AF9">
      <w:pPr>
        <w:spacing w:after="0"/>
        <w:ind w:left="1440" w:hanging="1440"/>
        <w:rPr>
          <w:rFonts w:ascii="Arial" w:hAnsi="Arial" w:cs="Arial"/>
          <w:sz w:val="24"/>
          <w:szCs w:val="24"/>
        </w:rPr>
      </w:pPr>
    </w:p>
    <w:p w14:paraId="5188DC28" w14:textId="354E888D" w:rsidR="00ED477B" w:rsidRPr="00092AF9" w:rsidRDefault="00ED477B" w:rsidP="00092AF9">
      <w:pPr>
        <w:spacing w:after="0"/>
        <w:ind w:left="1440" w:hanging="1440"/>
        <w:rPr>
          <w:rFonts w:ascii="Arial" w:hAnsi="Arial" w:cs="Arial"/>
          <w:sz w:val="24"/>
          <w:szCs w:val="24"/>
        </w:rPr>
      </w:pPr>
      <w:r w:rsidRPr="00092AF9">
        <w:rPr>
          <w:rFonts w:ascii="Arial" w:hAnsi="Arial" w:cs="Arial"/>
          <w:sz w:val="24"/>
          <w:szCs w:val="24"/>
        </w:rPr>
        <w:t>Reader</w:t>
      </w:r>
      <w:r w:rsidRPr="00092AF9">
        <w:rPr>
          <w:rFonts w:ascii="Arial" w:hAnsi="Arial" w:cs="Arial"/>
          <w:sz w:val="24"/>
          <w:szCs w:val="24"/>
        </w:rPr>
        <w:tab/>
      </w:r>
      <w:proofErr w:type="gramStart"/>
      <w:r w:rsidRPr="00092AF9">
        <w:rPr>
          <w:rFonts w:ascii="Arial" w:hAnsi="Arial" w:cs="Arial"/>
          <w:sz w:val="24"/>
          <w:szCs w:val="24"/>
        </w:rPr>
        <w:t>But</w:t>
      </w:r>
      <w:proofErr w:type="gramEnd"/>
      <w:r w:rsidRPr="00092AF9">
        <w:rPr>
          <w:rFonts w:ascii="Arial" w:hAnsi="Arial" w:cs="Arial"/>
          <w:sz w:val="24"/>
          <w:szCs w:val="24"/>
        </w:rPr>
        <w:t xml:space="preserve"> Naomi said, “Turn back, my daughters, why will you go with me? Do I still have sons in my womb that they may become your husbands? Turn back, my daughters, go your way, for I am too old to have a husband. Even if I thought there was hope for me, even if I should have a husband tonight and bear sons, would you then wait until they were grown? Would you then refrain from marrying? No, my daughters, it has been far more bitter for me than for you, because the hand of the Lord has turned against me.” Then they wept aloud again. Orpah kissed her mother-in-law, but Ruth clung to her.</w:t>
      </w:r>
    </w:p>
    <w:p w14:paraId="428B3AA1" w14:textId="77777777" w:rsidR="00092AF9" w:rsidRDefault="00092AF9" w:rsidP="00092AF9">
      <w:pPr>
        <w:spacing w:after="0"/>
        <w:ind w:left="1440"/>
        <w:rPr>
          <w:rFonts w:ascii="Arial" w:hAnsi="Arial" w:cs="Arial"/>
          <w:sz w:val="24"/>
          <w:szCs w:val="24"/>
        </w:rPr>
      </w:pPr>
    </w:p>
    <w:p w14:paraId="73D254EB" w14:textId="4B02B94A" w:rsidR="00ED477B" w:rsidRPr="00092AF9" w:rsidRDefault="00ED477B" w:rsidP="00092AF9">
      <w:pPr>
        <w:spacing w:after="0"/>
        <w:ind w:left="1440"/>
        <w:rPr>
          <w:rFonts w:ascii="Arial" w:hAnsi="Arial" w:cs="Arial"/>
          <w:sz w:val="24"/>
          <w:szCs w:val="24"/>
        </w:rPr>
      </w:pPr>
      <w:proofErr w:type="gramStart"/>
      <w:r w:rsidRPr="00092AF9">
        <w:rPr>
          <w:rFonts w:ascii="Arial" w:hAnsi="Arial" w:cs="Arial"/>
          <w:sz w:val="24"/>
          <w:szCs w:val="24"/>
        </w:rPr>
        <w:t>So</w:t>
      </w:r>
      <w:proofErr w:type="gramEnd"/>
      <w:r w:rsidRPr="00092AF9">
        <w:rPr>
          <w:rFonts w:ascii="Arial" w:hAnsi="Arial" w:cs="Arial"/>
          <w:sz w:val="24"/>
          <w:szCs w:val="24"/>
        </w:rPr>
        <w:t xml:space="preserve"> she said, “See, your sister-in-law has gone back to her people and to her gods; return after your sister-in-law.” But Ruth said,</w:t>
      </w:r>
    </w:p>
    <w:p w14:paraId="6710A432" w14:textId="77777777" w:rsidR="00ED477B" w:rsidRPr="00092AF9" w:rsidRDefault="00ED477B" w:rsidP="00092AF9">
      <w:pPr>
        <w:spacing w:after="0"/>
        <w:ind w:left="1440"/>
        <w:rPr>
          <w:rFonts w:ascii="Arial" w:hAnsi="Arial" w:cs="Arial"/>
          <w:sz w:val="24"/>
          <w:szCs w:val="24"/>
        </w:rPr>
      </w:pPr>
      <w:r w:rsidRPr="00092AF9">
        <w:rPr>
          <w:rFonts w:ascii="Arial" w:hAnsi="Arial" w:cs="Arial"/>
          <w:sz w:val="24"/>
          <w:szCs w:val="24"/>
        </w:rPr>
        <w:t>“Do not press me to leave you</w:t>
      </w:r>
      <w:r w:rsidRPr="00092AF9">
        <w:rPr>
          <w:rFonts w:ascii="Arial" w:hAnsi="Arial" w:cs="Arial"/>
          <w:sz w:val="24"/>
          <w:szCs w:val="24"/>
        </w:rPr>
        <w:br/>
        <w:t>    or to turn back from following you!</w:t>
      </w:r>
      <w:r w:rsidRPr="00092AF9">
        <w:rPr>
          <w:rFonts w:ascii="Arial" w:hAnsi="Arial" w:cs="Arial"/>
          <w:sz w:val="24"/>
          <w:szCs w:val="24"/>
        </w:rPr>
        <w:br/>
        <w:t>Where you go, I will go;</w:t>
      </w:r>
      <w:r w:rsidRPr="00092AF9">
        <w:rPr>
          <w:rFonts w:ascii="Arial" w:hAnsi="Arial" w:cs="Arial"/>
          <w:sz w:val="24"/>
          <w:szCs w:val="24"/>
        </w:rPr>
        <w:br/>
        <w:t>    where you lodge, I will lodge;</w:t>
      </w:r>
      <w:r w:rsidRPr="00092AF9">
        <w:rPr>
          <w:rFonts w:ascii="Arial" w:hAnsi="Arial" w:cs="Arial"/>
          <w:sz w:val="24"/>
          <w:szCs w:val="24"/>
        </w:rPr>
        <w:br/>
        <w:t>your people shall be my people,</w:t>
      </w:r>
      <w:r w:rsidRPr="00092AF9">
        <w:rPr>
          <w:rFonts w:ascii="Arial" w:hAnsi="Arial" w:cs="Arial"/>
          <w:sz w:val="24"/>
          <w:szCs w:val="24"/>
        </w:rPr>
        <w:br/>
        <w:t>    and your God my God.</w:t>
      </w:r>
      <w:r w:rsidRPr="00092AF9">
        <w:rPr>
          <w:rFonts w:ascii="Arial" w:hAnsi="Arial" w:cs="Arial"/>
          <w:sz w:val="24"/>
          <w:szCs w:val="24"/>
        </w:rPr>
        <w:br/>
        <w:t>Where you die, I will die—</w:t>
      </w:r>
      <w:r w:rsidRPr="00092AF9">
        <w:rPr>
          <w:rFonts w:ascii="Arial" w:hAnsi="Arial" w:cs="Arial"/>
          <w:sz w:val="24"/>
          <w:szCs w:val="24"/>
        </w:rPr>
        <w:br/>
        <w:t>    there will I be buried.</w:t>
      </w:r>
      <w:r w:rsidRPr="00092AF9">
        <w:rPr>
          <w:rFonts w:ascii="Arial" w:hAnsi="Arial" w:cs="Arial"/>
          <w:sz w:val="24"/>
          <w:szCs w:val="24"/>
        </w:rPr>
        <w:br/>
        <w:t xml:space="preserve">May the Lord do </w:t>
      </w:r>
      <w:proofErr w:type="spellStart"/>
      <w:r w:rsidRPr="00092AF9">
        <w:rPr>
          <w:rFonts w:ascii="Arial" w:hAnsi="Arial" w:cs="Arial"/>
          <w:sz w:val="24"/>
          <w:szCs w:val="24"/>
        </w:rPr>
        <w:t>thus</w:t>
      </w:r>
      <w:proofErr w:type="spellEnd"/>
      <w:r w:rsidRPr="00092AF9">
        <w:rPr>
          <w:rFonts w:ascii="Arial" w:hAnsi="Arial" w:cs="Arial"/>
          <w:sz w:val="24"/>
          <w:szCs w:val="24"/>
        </w:rPr>
        <w:t xml:space="preserve"> and so to me,</w:t>
      </w:r>
      <w:r w:rsidRPr="00092AF9">
        <w:rPr>
          <w:rFonts w:ascii="Arial" w:hAnsi="Arial" w:cs="Arial"/>
          <w:sz w:val="24"/>
          <w:szCs w:val="24"/>
        </w:rPr>
        <w:br/>
        <w:t>    and more as well,</w:t>
      </w:r>
      <w:r w:rsidRPr="00092AF9">
        <w:rPr>
          <w:rFonts w:ascii="Arial" w:hAnsi="Arial" w:cs="Arial"/>
          <w:sz w:val="24"/>
          <w:szCs w:val="24"/>
        </w:rPr>
        <w:br/>
        <w:t>if even death parts me from you!”</w:t>
      </w:r>
    </w:p>
    <w:p w14:paraId="0477F081" w14:textId="77777777" w:rsidR="00ED477B" w:rsidRPr="00092AF9" w:rsidRDefault="00ED477B" w:rsidP="00092AF9">
      <w:pPr>
        <w:spacing w:after="0"/>
        <w:ind w:left="1440"/>
        <w:rPr>
          <w:rFonts w:ascii="Arial" w:hAnsi="Arial" w:cs="Arial"/>
          <w:sz w:val="24"/>
          <w:szCs w:val="24"/>
        </w:rPr>
      </w:pPr>
    </w:p>
    <w:p w14:paraId="53796819" w14:textId="50F8DB10" w:rsidR="00ED477B" w:rsidRPr="00092AF9" w:rsidRDefault="00ED477B" w:rsidP="00092AF9">
      <w:pPr>
        <w:spacing w:after="0"/>
        <w:ind w:left="1440"/>
        <w:rPr>
          <w:rFonts w:ascii="Arial" w:hAnsi="Arial" w:cs="Arial"/>
          <w:sz w:val="24"/>
          <w:szCs w:val="24"/>
        </w:rPr>
      </w:pPr>
      <w:r w:rsidRPr="00092AF9">
        <w:rPr>
          <w:rFonts w:ascii="Arial" w:hAnsi="Arial" w:cs="Arial"/>
          <w:sz w:val="24"/>
          <w:szCs w:val="24"/>
        </w:rPr>
        <w:t>When Naomi saw that Ruth was determined to go with her, she said no more.</w:t>
      </w:r>
    </w:p>
    <w:p w14:paraId="2C82DCA8" w14:textId="75F8D817" w:rsidR="00ED477B" w:rsidRPr="00092AF9" w:rsidRDefault="00ED477B" w:rsidP="00092AF9">
      <w:pPr>
        <w:spacing w:after="0"/>
        <w:ind w:left="1440" w:hanging="1440"/>
        <w:rPr>
          <w:rFonts w:ascii="Arial" w:hAnsi="Arial" w:cs="Arial"/>
          <w:sz w:val="24"/>
          <w:szCs w:val="24"/>
        </w:rPr>
      </w:pPr>
      <w:r w:rsidRPr="00092AF9">
        <w:rPr>
          <w:rFonts w:ascii="Arial" w:hAnsi="Arial" w:cs="Arial"/>
          <w:sz w:val="24"/>
          <w:szCs w:val="24"/>
        </w:rPr>
        <w:lastRenderedPageBreak/>
        <w:t>Leader</w:t>
      </w:r>
      <w:r w:rsidRPr="00092AF9">
        <w:rPr>
          <w:rFonts w:ascii="Arial" w:hAnsi="Arial" w:cs="Arial"/>
          <w:sz w:val="24"/>
          <w:szCs w:val="24"/>
        </w:rPr>
        <w:tab/>
        <w:t xml:space="preserve">In times of tragedy, it is easy to ask where God is within the darkness. Ruth and Naomi illuminate one of the most basic needs within tragedy: community. </w:t>
      </w:r>
    </w:p>
    <w:p w14:paraId="40B3279F" w14:textId="77777777" w:rsidR="00092AF9" w:rsidRDefault="00092AF9" w:rsidP="00092AF9">
      <w:pPr>
        <w:spacing w:after="0"/>
        <w:ind w:left="1440"/>
        <w:rPr>
          <w:rFonts w:ascii="Arial" w:hAnsi="Arial" w:cs="Arial"/>
          <w:sz w:val="24"/>
          <w:szCs w:val="24"/>
        </w:rPr>
      </w:pPr>
    </w:p>
    <w:p w14:paraId="4CAECD7B" w14:textId="2C12A82C" w:rsidR="00ED477B" w:rsidRPr="00092AF9" w:rsidRDefault="00ED477B" w:rsidP="00092AF9">
      <w:pPr>
        <w:spacing w:after="0"/>
        <w:ind w:left="1440"/>
        <w:rPr>
          <w:rFonts w:ascii="Arial" w:hAnsi="Arial" w:cs="Arial"/>
          <w:sz w:val="24"/>
          <w:szCs w:val="24"/>
        </w:rPr>
      </w:pPr>
      <w:r w:rsidRPr="00092AF9">
        <w:rPr>
          <w:rFonts w:ascii="Arial" w:hAnsi="Arial" w:cs="Arial"/>
          <w:sz w:val="24"/>
          <w:szCs w:val="24"/>
        </w:rPr>
        <w:t>Both women are recent widows bound together by their mother-in-law/daughter-in-law relationship. In their day, women relied entirely on their sons or husband for security and provision. While Ruth has every opportunity to abandon her mother-in-law, remarry and secure he</w:t>
      </w:r>
      <w:r w:rsidR="00092AF9">
        <w:rPr>
          <w:rFonts w:ascii="Arial" w:hAnsi="Arial" w:cs="Arial"/>
          <w:sz w:val="24"/>
          <w:szCs w:val="24"/>
        </w:rPr>
        <w:t>r</w:t>
      </w:r>
      <w:r w:rsidRPr="00092AF9">
        <w:rPr>
          <w:rFonts w:ascii="Arial" w:hAnsi="Arial" w:cs="Arial"/>
          <w:sz w:val="24"/>
          <w:szCs w:val="24"/>
        </w:rPr>
        <w:t xml:space="preserve"> own future, she does not. Ruth chooses to remain with Naomi, casting her lot in for vulnerability and poverty. Together, they persevere in the face of adversity. Their love for one another keeps them strong and gives them greater purpose against a seemingly desolate future. </w:t>
      </w:r>
    </w:p>
    <w:p w14:paraId="0B93D222" w14:textId="77777777" w:rsidR="00092AF9" w:rsidRDefault="00092AF9" w:rsidP="00092AF9">
      <w:pPr>
        <w:spacing w:after="0"/>
        <w:ind w:left="1440"/>
        <w:rPr>
          <w:rFonts w:ascii="Arial" w:hAnsi="Arial" w:cs="Arial"/>
          <w:sz w:val="24"/>
          <w:szCs w:val="24"/>
        </w:rPr>
      </w:pPr>
    </w:p>
    <w:p w14:paraId="51023520" w14:textId="79B470A5" w:rsidR="00ED477B" w:rsidRPr="00092AF9" w:rsidRDefault="00ED477B" w:rsidP="00092AF9">
      <w:pPr>
        <w:spacing w:after="0"/>
        <w:ind w:left="1440"/>
        <w:rPr>
          <w:rFonts w:ascii="Arial" w:hAnsi="Arial" w:cs="Arial"/>
          <w:sz w:val="24"/>
          <w:szCs w:val="24"/>
        </w:rPr>
      </w:pPr>
      <w:r w:rsidRPr="00092AF9">
        <w:rPr>
          <w:rFonts w:ascii="Arial" w:hAnsi="Arial" w:cs="Arial"/>
          <w:sz w:val="24"/>
          <w:szCs w:val="24"/>
        </w:rPr>
        <w:t xml:space="preserve">Tragedy is an unfortunate reality within the world. Whether by pure chaos or human maleficence, we all either witness or experience this reality. How we approach it is what defines us as people. When faced with desolation, we ask “Where is God?” While all we want to do is escape, tragic moments are </w:t>
      </w:r>
      <w:proofErr w:type="gramStart"/>
      <w:r w:rsidRPr="00092AF9">
        <w:rPr>
          <w:rFonts w:ascii="Arial" w:hAnsi="Arial" w:cs="Arial"/>
          <w:sz w:val="24"/>
          <w:szCs w:val="24"/>
        </w:rPr>
        <w:t>often times</w:t>
      </w:r>
      <w:proofErr w:type="gramEnd"/>
      <w:r w:rsidRPr="00092AF9">
        <w:rPr>
          <w:rFonts w:ascii="Arial" w:hAnsi="Arial" w:cs="Arial"/>
          <w:sz w:val="24"/>
          <w:szCs w:val="24"/>
        </w:rPr>
        <w:t xml:space="preserve"> that call us to be most present. They are moments to ask, “Who is my brother or sister?”</w:t>
      </w:r>
      <w:r w:rsidR="00092AF9">
        <w:rPr>
          <w:rFonts w:ascii="Arial" w:hAnsi="Arial" w:cs="Arial"/>
          <w:sz w:val="24"/>
          <w:szCs w:val="24"/>
        </w:rPr>
        <w:t>,</w:t>
      </w:r>
      <w:r w:rsidRPr="00092AF9">
        <w:rPr>
          <w:rFonts w:ascii="Arial" w:hAnsi="Arial" w:cs="Arial"/>
          <w:sz w:val="24"/>
          <w:szCs w:val="24"/>
        </w:rPr>
        <w:t xml:space="preserve"> “Who am I called to care for?” </w:t>
      </w:r>
    </w:p>
    <w:p w14:paraId="6523D19B" w14:textId="77777777" w:rsidR="00092AF9" w:rsidRDefault="00092AF9" w:rsidP="00092AF9">
      <w:pPr>
        <w:spacing w:after="0"/>
        <w:ind w:left="1440"/>
        <w:rPr>
          <w:rFonts w:ascii="Arial" w:hAnsi="Arial" w:cs="Arial"/>
          <w:sz w:val="24"/>
          <w:szCs w:val="24"/>
        </w:rPr>
      </w:pPr>
    </w:p>
    <w:p w14:paraId="56DF2985" w14:textId="1A525F6E" w:rsidR="00ED477B" w:rsidRPr="00092AF9" w:rsidRDefault="00ED477B" w:rsidP="00092AF9">
      <w:pPr>
        <w:spacing w:after="0"/>
        <w:ind w:left="1440"/>
        <w:rPr>
          <w:rFonts w:ascii="Arial" w:hAnsi="Arial" w:cs="Arial"/>
          <w:sz w:val="24"/>
          <w:szCs w:val="24"/>
        </w:rPr>
      </w:pPr>
      <w:r w:rsidRPr="00092AF9">
        <w:rPr>
          <w:rFonts w:ascii="Arial" w:hAnsi="Arial" w:cs="Arial"/>
          <w:sz w:val="24"/>
          <w:szCs w:val="24"/>
        </w:rPr>
        <w:t xml:space="preserve">Pray with me for grace in times of adversity, </w:t>
      </w:r>
    </w:p>
    <w:p w14:paraId="1D946954" w14:textId="77777777" w:rsidR="00092AF9" w:rsidRDefault="00092AF9" w:rsidP="00092AF9">
      <w:pPr>
        <w:spacing w:after="0"/>
        <w:ind w:left="1440" w:hanging="1440"/>
        <w:rPr>
          <w:rFonts w:ascii="Arial" w:hAnsi="Arial" w:cs="Arial"/>
          <w:b/>
          <w:sz w:val="24"/>
          <w:szCs w:val="24"/>
        </w:rPr>
      </w:pPr>
    </w:p>
    <w:p w14:paraId="643B45C4" w14:textId="7CA32C33" w:rsidR="00ED477B" w:rsidRPr="00092AF9" w:rsidRDefault="00ED477B" w:rsidP="00092AF9">
      <w:pPr>
        <w:spacing w:after="0"/>
        <w:ind w:left="1440" w:hanging="1440"/>
        <w:rPr>
          <w:rFonts w:ascii="Arial" w:hAnsi="Arial" w:cs="Arial"/>
          <w:b/>
          <w:sz w:val="24"/>
          <w:szCs w:val="24"/>
        </w:rPr>
      </w:pPr>
      <w:r w:rsidRPr="00092AF9">
        <w:rPr>
          <w:rFonts w:ascii="Arial" w:hAnsi="Arial" w:cs="Arial"/>
          <w:b/>
          <w:sz w:val="24"/>
          <w:szCs w:val="24"/>
        </w:rPr>
        <w:t>All</w:t>
      </w:r>
      <w:r w:rsidRPr="00092AF9">
        <w:rPr>
          <w:rFonts w:ascii="Arial" w:hAnsi="Arial" w:cs="Arial"/>
          <w:b/>
          <w:sz w:val="24"/>
          <w:szCs w:val="24"/>
        </w:rPr>
        <w:tab/>
        <w:t>God of all providence and peace, we find ourselves in a time of disaster. As we face this challenge, and ask, “Where are you Lord?”</w:t>
      </w:r>
      <w:r w:rsidR="00092AF9">
        <w:rPr>
          <w:rFonts w:ascii="Arial" w:hAnsi="Arial" w:cs="Arial"/>
          <w:b/>
          <w:sz w:val="24"/>
          <w:szCs w:val="24"/>
        </w:rPr>
        <w:t>, o</w:t>
      </w:r>
      <w:r w:rsidRPr="00092AF9">
        <w:rPr>
          <w:rFonts w:ascii="Arial" w:hAnsi="Arial" w:cs="Arial"/>
          <w:b/>
          <w:sz w:val="24"/>
          <w:szCs w:val="24"/>
        </w:rPr>
        <w:t xml:space="preserve">pen our eyes to those standing beside us. </w:t>
      </w:r>
    </w:p>
    <w:p w14:paraId="740AE5A0" w14:textId="77777777" w:rsidR="00092AF9" w:rsidRDefault="00092AF9" w:rsidP="00092AF9">
      <w:pPr>
        <w:spacing w:after="0"/>
        <w:ind w:left="1440"/>
        <w:rPr>
          <w:rFonts w:ascii="Arial" w:hAnsi="Arial" w:cs="Arial"/>
          <w:b/>
          <w:sz w:val="24"/>
          <w:szCs w:val="24"/>
        </w:rPr>
      </w:pPr>
    </w:p>
    <w:p w14:paraId="3085B4F1" w14:textId="1AE3A022" w:rsidR="00ED477B" w:rsidRPr="00092AF9" w:rsidRDefault="00ED477B" w:rsidP="00092AF9">
      <w:pPr>
        <w:spacing w:after="0"/>
        <w:ind w:left="1440"/>
        <w:rPr>
          <w:rFonts w:ascii="Arial" w:hAnsi="Arial" w:cs="Arial"/>
          <w:b/>
          <w:sz w:val="24"/>
          <w:szCs w:val="24"/>
        </w:rPr>
      </w:pPr>
      <w:r w:rsidRPr="00092AF9">
        <w:rPr>
          <w:rFonts w:ascii="Arial" w:hAnsi="Arial" w:cs="Arial"/>
          <w:b/>
          <w:sz w:val="24"/>
          <w:szCs w:val="24"/>
        </w:rPr>
        <w:t xml:space="preserve">Make us mindful of the needs of others and willing to ask for help with our own needs. Deepen the relationships of our community in vulnerability, trust and acceptance. </w:t>
      </w:r>
    </w:p>
    <w:p w14:paraId="72DC39F5" w14:textId="77777777" w:rsidR="00092AF9" w:rsidRDefault="00092AF9" w:rsidP="00092AF9">
      <w:pPr>
        <w:spacing w:after="0"/>
        <w:ind w:left="1440"/>
        <w:rPr>
          <w:rFonts w:ascii="Arial" w:hAnsi="Arial" w:cs="Arial"/>
          <w:b/>
          <w:sz w:val="24"/>
          <w:szCs w:val="24"/>
        </w:rPr>
      </w:pPr>
    </w:p>
    <w:p w14:paraId="147B4776" w14:textId="6575A0ED" w:rsidR="00ED477B" w:rsidRPr="00092AF9" w:rsidRDefault="00ED477B" w:rsidP="00092AF9">
      <w:pPr>
        <w:spacing w:after="0"/>
        <w:ind w:left="1440"/>
        <w:rPr>
          <w:rFonts w:ascii="Arial" w:eastAsia="Calibri" w:hAnsi="Arial" w:cs="Arial"/>
          <w:b/>
          <w:color w:val="222222"/>
          <w:sz w:val="24"/>
          <w:szCs w:val="24"/>
        </w:rPr>
      </w:pPr>
      <w:r w:rsidRPr="00092AF9">
        <w:rPr>
          <w:rFonts w:ascii="Arial" w:hAnsi="Arial" w:cs="Arial"/>
          <w:b/>
          <w:sz w:val="24"/>
          <w:szCs w:val="24"/>
        </w:rPr>
        <w:t>Most of all, let us be present in the moment</w:t>
      </w:r>
      <w:r w:rsidR="00092AF9">
        <w:rPr>
          <w:rFonts w:ascii="Arial" w:hAnsi="Arial" w:cs="Arial"/>
          <w:b/>
          <w:sz w:val="24"/>
          <w:szCs w:val="24"/>
        </w:rPr>
        <w:t xml:space="preserve">, </w:t>
      </w:r>
      <w:r w:rsidRPr="00092AF9">
        <w:rPr>
          <w:rFonts w:ascii="Arial" w:hAnsi="Arial" w:cs="Arial"/>
          <w:b/>
          <w:sz w:val="24"/>
          <w:szCs w:val="24"/>
        </w:rPr>
        <w:t>deeply aware of what light we c</w:t>
      </w:r>
      <w:r w:rsidR="00092AF9">
        <w:rPr>
          <w:rFonts w:ascii="Arial" w:hAnsi="Arial" w:cs="Arial"/>
          <w:b/>
          <w:sz w:val="24"/>
          <w:szCs w:val="24"/>
        </w:rPr>
        <w:t>an be for others</w:t>
      </w:r>
      <w:r w:rsidRPr="00092AF9">
        <w:rPr>
          <w:rFonts w:ascii="Arial" w:hAnsi="Arial" w:cs="Arial"/>
          <w:b/>
          <w:sz w:val="24"/>
          <w:szCs w:val="24"/>
        </w:rPr>
        <w:t xml:space="preserve"> </w:t>
      </w:r>
      <w:r w:rsidR="00092AF9">
        <w:rPr>
          <w:rFonts w:ascii="Arial" w:hAnsi="Arial" w:cs="Arial"/>
          <w:b/>
          <w:sz w:val="24"/>
          <w:szCs w:val="24"/>
        </w:rPr>
        <w:t xml:space="preserve">in </w:t>
      </w:r>
      <w:r w:rsidRPr="00092AF9">
        <w:rPr>
          <w:rFonts w:ascii="Arial" w:hAnsi="Arial" w:cs="Arial"/>
          <w:b/>
          <w:sz w:val="24"/>
          <w:szCs w:val="24"/>
        </w:rPr>
        <w:t>the</w:t>
      </w:r>
      <w:r w:rsidR="00092AF9">
        <w:rPr>
          <w:rFonts w:ascii="Arial" w:hAnsi="Arial" w:cs="Arial"/>
          <w:b/>
          <w:sz w:val="24"/>
          <w:szCs w:val="24"/>
        </w:rPr>
        <w:t>ir</w:t>
      </w:r>
      <w:r w:rsidRPr="00092AF9">
        <w:rPr>
          <w:rFonts w:ascii="Arial" w:hAnsi="Arial" w:cs="Arial"/>
          <w:b/>
          <w:sz w:val="24"/>
          <w:szCs w:val="24"/>
        </w:rPr>
        <w:t xml:space="preserve"> darkness</w:t>
      </w:r>
      <w:r w:rsidR="00092AF9">
        <w:rPr>
          <w:rFonts w:ascii="Arial" w:hAnsi="Arial" w:cs="Arial"/>
          <w:b/>
          <w:sz w:val="24"/>
          <w:szCs w:val="24"/>
        </w:rPr>
        <w:t>.</w:t>
      </w:r>
      <w:r w:rsidRPr="00092AF9">
        <w:rPr>
          <w:rFonts w:ascii="Arial" w:hAnsi="Arial" w:cs="Arial"/>
          <w:b/>
          <w:sz w:val="24"/>
          <w:szCs w:val="24"/>
        </w:rPr>
        <w:t xml:space="preserve"> </w:t>
      </w:r>
      <w:r w:rsidR="00092AF9">
        <w:rPr>
          <w:rFonts w:ascii="Arial" w:hAnsi="Arial" w:cs="Arial"/>
          <w:b/>
          <w:sz w:val="24"/>
          <w:szCs w:val="24"/>
        </w:rPr>
        <w:t>A</w:t>
      </w:r>
      <w:r w:rsidRPr="00092AF9">
        <w:rPr>
          <w:rFonts w:ascii="Arial" w:hAnsi="Arial" w:cs="Arial"/>
          <w:b/>
          <w:sz w:val="24"/>
          <w:szCs w:val="24"/>
        </w:rPr>
        <w:t>llow your grace to shine through</w:t>
      </w:r>
      <w:r w:rsidR="00092AF9">
        <w:rPr>
          <w:rFonts w:ascii="Arial" w:hAnsi="Arial" w:cs="Arial"/>
          <w:b/>
          <w:sz w:val="24"/>
          <w:szCs w:val="24"/>
        </w:rPr>
        <w:t xml:space="preserve"> us</w:t>
      </w:r>
      <w:r w:rsidRPr="00092AF9">
        <w:rPr>
          <w:rFonts w:ascii="Arial" w:hAnsi="Arial" w:cs="Arial"/>
          <w:b/>
          <w:sz w:val="24"/>
          <w:szCs w:val="24"/>
        </w:rPr>
        <w:t xml:space="preserve">. Amen. </w:t>
      </w:r>
    </w:p>
    <w:p w14:paraId="6C0632C1" w14:textId="27CB3A1E" w:rsidR="00DB1100" w:rsidRPr="00092AF9" w:rsidRDefault="00DB1100" w:rsidP="00092AF9">
      <w:pPr>
        <w:spacing w:after="0"/>
        <w:rPr>
          <w:rFonts w:ascii="Arial" w:hAnsi="Arial" w:cs="Arial"/>
        </w:rPr>
      </w:pPr>
      <w:bookmarkStart w:id="0" w:name="_GoBack"/>
      <w:bookmarkEnd w:id="0"/>
    </w:p>
    <w:sectPr w:rsidR="00DB1100" w:rsidRPr="00092AF9" w:rsidSect="006B37AF">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37A4" w14:textId="77777777" w:rsidR="00375231" w:rsidRDefault="00375231" w:rsidP="00461ADE">
      <w:pPr>
        <w:spacing w:after="0" w:line="240" w:lineRule="auto"/>
      </w:pPr>
      <w:r>
        <w:separator/>
      </w:r>
    </w:p>
  </w:endnote>
  <w:endnote w:type="continuationSeparator" w:id="0">
    <w:p w14:paraId="2AEF1BC3" w14:textId="77777777" w:rsidR="00375231" w:rsidRDefault="00375231"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C68A" w14:textId="77777777" w:rsidR="00375231" w:rsidRDefault="00375231" w:rsidP="00461ADE">
      <w:pPr>
        <w:spacing w:after="0" w:line="240" w:lineRule="auto"/>
      </w:pPr>
      <w:r>
        <w:separator/>
      </w:r>
    </w:p>
  </w:footnote>
  <w:footnote w:type="continuationSeparator" w:id="0">
    <w:p w14:paraId="66004C2A" w14:textId="77777777" w:rsidR="00375231" w:rsidRDefault="00375231"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4195C7D9" w:rsidR="009D3EB5" w:rsidRPr="00E06B34" w:rsidRDefault="00897B96" w:rsidP="00A85C7E">
    <w:pPr>
      <w:ind w:left="-1440"/>
      <w:rPr>
        <w:rFonts w:ascii="Arial" w:hAnsi="Arial" w:cs="Arial"/>
        <w:i/>
        <w:color w:val="FFFFFF"/>
        <w:sz w:val="2"/>
        <w:szCs w:val="2"/>
      </w:rPr>
    </w:pPr>
    <w:r w:rsidRPr="00466834">
      <w:rPr>
        <w:rFonts w:ascii="Arial" w:hAnsi="Arial" w:cs="Arial"/>
        <w:b/>
        <w:noProof/>
        <w:sz w:val="32"/>
        <w:szCs w:val="32"/>
      </w:rPr>
      <mc:AlternateContent>
        <mc:Choice Requires="wps">
          <w:drawing>
            <wp:anchor distT="0" distB="0" distL="114300" distR="114300" simplePos="0" relativeHeight="251663360" behindDoc="0" locked="0" layoutInCell="1" allowOverlap="1" wp14:anchorId="2A209631" wp14:editId="24E3E3D5">
              <wp:simplePos x="0" y="0"/>
              <wp:positionH relativeFrom="column">
                <wp:posOffset>1874520</wp:posOffset>
              </wp:positionH>
              <wp:positionV relativeFrom="paragraph">
                <wp:posOffset>472440</wp:posOffset>
              </wp:positionV>
              <wp:extent cx="4577080" cy="80772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4577080" cy="807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D52762" w14:textId="3ABB57ED" w:rsidR="009A15C8" w:rsidRPr="00F2286E" w:rsidRDefault="00F2286E" w:rsidP="009A15C8">
                          <w:pPr>
                            <w:spacing w:after="0" w:line="240" w:lineRule="auto"/>
                            <w:jc w:val="right"/>
                            <w:rPr>
                              <w:color w:val="FFFFFF" w:themeColor="background1"/>
                              <w:sz w:val="50"/>
                              <w:szCs w:val="50"/>
                            </w:rPr>
                          </w:pPr>
                          <w:r w:rsidRPr="00F2286E">
                            <w:rPr>
                              <w:color w:val="FFFFFF" w:themeColor="background1"/>
                              <w:sz w:val="50"/>
                              <w:szCs w:val="50"/>
                            </w:rPr>
                            <w:t xml:space="preserve">Prayer at Times of Disaster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9631" id="_x0000_t202" coordsize="21600,21600" o:spt="202" path="m,l,21600r21600,l21600,xe">
              <v:stroke joinstyle="miter"/>
              <v:path gradientshapeok="t" o:connecttype="rect"/>
            </v:shapetype>
            <v:shape id="Text Box 3" o:spid="_x0000_s1026" type="#_x0000_t202" style="position:absolute;left:0;text-align:left;margin-left:147.6pt;margin-top:37.2pt;width:360.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uz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" filled="f" stroked="f">
              <v:textbox inset="0,0,0,0">
                <w:txbxContent>
                  <w:p w14:paraId="4ED52762" w14:textId="3ABB57ED" w:rsidR="009A15C8" w:rsidRPr="00F2286E" w:rsidRDefault="00F2286E" w:rsidP="009A15C8">
                    <w:pPr>
                      <w:spacing w:after="0" w:line="240" w:lineRule="auto"/>
                      <w:jc w:val="right"/>
                      <w:rPr>
                        <w:color w:val="FFFFFF" w:themeColor="background1"/>
                        <w:sz w:val="50"/>
                        <w:szCs w:val="50"/>
                      </w:rPr>
                    </w:pPr>
                    <w:r w:rsidRPr="00F2286E">
                      <w:rPr>
                        <w:color w:val="FFFFFF" w:themeColor="background1"/>
                        <w:sz w:val="50"/>
                        <w:szCs w:val="50"/>
                      </w:rPr>
                      <w:t xml:space="preserve">Prayer at Times of Disaster </w:t>
                    </w:r>
                  </w:p>
                </w:txbxContent>
              </v:textbox>
            </v:shape>
          </w:pict>
        </mc:Fallback>
      </mc:AlternateContent>
    </w:r>
    <w:r w:rsidR="000D29F7" w:rsidRPr="00E06B34">
      <w:rPr>
        <w:rFonts w:ascii="Arial" w:hAnsi="Arial" w:cs="Arial"/>
        <w:i/>
        <w:noProof/>
        <w:color w:val="FFFFFF"/>
        <w:sz w:val="2"/>
        <w:szCs w:val="2"/>
      </w:rPr>
      <w:drawing>
        <wp:anchor distT="0" distB="0" distL="114300" distR="114300" simplePos="0" relativeHeight="251661312" behindDoc="1" locked="0" layoutInCell="1" allowOverlap="1" wp14:anchorId="3BE9CD9A" wp14:editId="11983953">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E06B34">
      <w:rPr>
        <w:rFonts w:ascii="Arial" w:hAnsi="Arial" w:cs="Arial"/>
        <w:i/>
        <w:color w:val="FFFF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045B"/>
    <w:multiLevelType w:val="hybridMultilevel"/>
    <w:tmpl w:val="B004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562F"/>
    <w:multiLevelType w:val="hybridMultilevel"/>
    <w:tmpl w:val="01C8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D3BC3"/>
    <w:multiLevelType w:val="hybridMultilevel"/>
    <w:tmpl w:val="9534762C"/>
    <w:lvl w:ilvl="0" w:tplc="A92463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195105"/>
    <w:multiLevelType w:val="hybridMultilevel"/>
    <w:tmpl w:val="E57085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27AB8"/>
    <w:rsid w:val="000505E7"/>
    <w:rsid w:val="00052BDD"/>
    <w:rsid w:val="00054574"/>
    <w:rsid w:val="00092547"/>
    <w:rsid w:val="00092AF9"/>
    <w:rsid w:val="0009559A"/>
    <w:rsid w:val="000D29F7"/>
    <w:rsid w:val="000E17B2"/>
    <w:rsid w:val="000F2A87"/>
    <w:rsid w:val="0011563F"/>
    <w:rsid w:val="00133B6B"/>
    <w:rsid w:val="00152940"/>
    <w:rsid w:val="00183EB4"/>
    <w:rsid w:val="001957DF"/>
    <w:rsid w:val="00196611"/>
    <w:rsid w:val="001A64D0"/>
    <w:rsid w:val="001A6A40"/>
    <w:rsid w:val="001D04D3"/>
    <w:rsid w:val="001D32AE"/>
    <w:rsid w:val="001D4CA4"/>
    <w:rsid w:val="001D6A84"/>
    <w:rsid w:val="001F0348"/>
    <w:rsid w:val="001F5CE5"/>
    <w:rsid w:val="002062FC"/>
    <w:rsid w:val="002100EF"/>
    <w:rsid w:val="00245EDB"/>
    <w:rsid w:val="002713B8"/>
    <w:rsid w:val="00284C83"/>
    <w:rsid w:val="002851E1"/>
    <w:rsid w:val="0029209E"/>
    <w:rsid w:val="002A35C7"/>
    <w:rsid w:val="002C044A"/>
    <w:rsid w:val="002C16D6"/>
    <w:rsid w:val="002C5B71"/>
    <w:rsid w:val="002F2779"/>
    <w:rsid w:val="00300064"/>
    <w:rsid w:val="0030269B"/>
    <w:rsid w:val="003135FD"/>
    <w:rsid w:val="00327B6F"/>
    <w:rsid w:val="00375231"/>
    <w:rsid w:val="00392FA6"/>
    <w:rsid w:val="003A5C22"/>
    <w:rsid w:val="003A7EB6"/>
    <w:rsid w:val="003B1ADD"/>
    <w:rsid w:val="003D42B2"/>
    <w:rsid w:val="00400433"/>
    <w:rsid w:val="00406E9A"/>
    <w:rsid w:val="00444287"/>
    <w:rsid w:val="00452077"/>
    <w:rsid w:val="00460A2B"/>
    <w:rsid w:val="00460BFD"/>
    <w:rsid w:val="00461ADE"/>
    <w:rsid w:val="00461B14"/>
    <w:rsid w:val="00466461"/>
    <w:rsid w:val="00466834"/>
    <w:rsid w:val="00470208"/>
    <w:rsid w:val="00471392"/>
    <w:rsid w:val="004718E9"/>
    <w:rsid w:val="00476A11"/>
    <w:rsid w:val="00480829"/>
    <w:rsid w:val="004956DA"/>
    <w:rsid w:val="004B5D7C"/>
    <w:rsid w:val="004E3B3F"/>
    <w:rsid w:val="004F0A50"/>
    <w:rsid w:val="004F204D"/>
    <w:rsid w:val="00510EDF"/>
    <w:rsid w:val="00512A50"/>
    <w:rsid w:val="00524B89"/>
    <w:rsid w:val="005355E0"/>
    <w:rsid w:val="00572DBF"/>
    <w:rsid w:val="00584720"/>
    <w:rsid w:val="00584EA5"/>
    <w:rsid w:val="00591522"/>
    <w:rsid w:val="0059322B"/>
    <w:rsid w:val="005B14C3"/>
    <w:rsid w:val="005C004A"/>
    <w:rsid w:val="00612353"/>
    <w:rsid w:val="00630C4F"/>
    <w:rsid w:val="00651738"/>
    <w:rsid w:val="00660444"/>
    <w:rsid w:val="006A7EAA"/>
    <w:rsid w:val="006B37AF"/>
    <w:rsid w:val="006C3D1C"/>
    <w:rsid w:val="006E55C5"/>
    <w:rsid w:val="006F0996"/>
    <w:rsid w:val="00713388"/>
    <w:rsid w:val="00713DBB"/>
    <w:rsid w:val="00715C37"/>
    <w:rsid w:val="007317A2"/>
    <w:rsid w:val="00755BD0"/>
    <w:rsid w:val="00763CA8"/>
    <w:rsid w:val="00764B33"/>
    <w:rsid w:val="00766A5A"/>
    <w:rsid w:val="00774C9F"/>
    <w:rsid w:val="00784F28"/>
    <w:rsid w:val="007A3369"/>
    <w:rsid w:val="007D36D4"/>
    <w:rsid w:val="007E2A82"/>
    <w:rsid w:val="00803033"/>
    <w:rsid w:val="00804A07"/>
    <w:rsid w:val="00811DD0"/>
    <w:rsid w:val="008205DF"/>
    <w:rsid w:val="00897B96"/>
    <w:rsid w:val="008B60D7"/>
    <w:rsid w:val="008C2E9D"/>
    <w:rsid w:val="008D1443"/>
    <w:rsid w:val="008F0BAA"/>
    <w:rsid w:val="00903489"/>
    <w:rsid w:val="00911B68"/>
    <w:rsid w:val="00935403"/>
    <w:rsid w:val="009440C8"/>
    <w:rsid w:val="009518AF"/>
    <w:rsid w:val="00965BAD"/>
    <w:rsid w:val="00971111"/>
    <w:rsid w:val="009719F8"/>
    <w:rsid w:val="00987483"/>
    <w:rsid w:val="00987B2D"/>
    <w:rsid w:val="009A15C8"/>
    <w:rsid w:val="009D3EB5"/>
    <w:rsid w:val="009D7D10"/>
    <w:rsid w:val="00A27167"/>
    <w:rsid w:val="00A3151A"/>
    <w:rsid w:val="00A4069B"/>
    <w:rsid w:val="00A4779F"/>
    <w:rsid w:val="00A517F3"/>
    <w:rsid w:val="00A524C8"/>
    <w:rsid w:val="00A85C7E"/>
    <w:rsid w:val="00A907AD"/>
    <w:rsid w:val="00AB438F"/>
    <w:rsid w:val="00AB6C6A"/>
    <w:rsid w:val="00AE438C"/>
    <w:rsid w:val="00AF3014"/>
    <w:rsid w:val="00B00B4C"/>
    <w:rsid w:val="00B12C39"/>
    <w:rsid w:val="00B57EF2"/>
    <w:rsid w:val="00B728F6"/>
    <w:rsid w:val="00B91CC4"/>
    <w:rsid w:val="00B977BD"/>
    <w:rsid w:val="00C068F3"/>
    <w:rsid w:val="00C2158A"/>
    <w:rsid w:val="00C341C9"/>
    <w:rsid w:val="00C37EEF"/>
    <w:rsid w:val="00C55EB3"/>
    <w:rsid w:val="00C60C49"/>
    <w:rsid w:val="00C6785E"/>
    <w:rsid w:val="00CC0B95"/>
    <w:rsid w:val="00CC6BBB"/>
    <w:rsid w:val="00CC7589"/>
    <w:rsid w:val="00CD3110"/>
    <w:rsid w:val="00CE5427"/>
    <w:rsid w:val="00CF62DD"/>
    <w:rsid w:val="00D11A64"/>
    <w:rsid w:val="00D372B6"/>
    <w:rsid w:val="00D443C9"/>
    <w:rsid w:val="00D83646"/>
    <w:rsid w:val="00DB1100"/>
    <w:rsid w:val="00DF7B33"/>
    <w:rsid w:val="00E0279D"/>
    <w:rsid w:val="00E04B32"/>
    <w:rsid w:val="00E06B34"/>
    <w:rsid w:val="00E31948"/>
    <w:rsid w:val="00E32EAC"/>
    <w:rsid w:val="00E40940"/>
    <w:rsid w:val="00E53FFB"/>
    <w:rsid w:val="00E93AB3"/>
    <w:rsid w:val="00EA755C"/>
    <w:rsid w:val="00EB6BEB"/>
    <w:rsid w:val="00EC6B0E"/>
    <w:rsid w:val="00ED477B"/>
    <w:rsid w:val="00F052F5"/>
    <w:rsid w:val="00F109EA"/>
    <w:rsid w:val="00F2286E"/>
    <w:rsid w:val="00F400CE"/>
    <w:rsid w:val="00F47555"/>
    <w:rsid w:val="00F64577"/>
    <w:rsid w:val="00F7321F"/>
    <w:rsid w:val="00F83581"/>
    <w:rsid w:val="00F85755"/>
    <w:rsid w:val="00FA5E5C"/>
    <w:rsid w:val="00FD1464"/>
    <w:rsid w:val="00FD1FFE"/>
    <w:rsid w:val="00FE1D2F"/>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029F6B"/>
  <w15:docId w15:val="{90778768-1903-4733-89BE-3A68719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1522"/>
    <w:pPr>
      <w:keepNext/>
      <w:keepLines/>
      <w:spacing w:before="40" w:after="0"/>
      <w:outlineLvl w:val="1"/>
    </w:pPr>
    <w:rPr>
      <w:rFonts w:asciiTheme="majorHAnsi" w:eastAsiaTheme="majorEastAsia" w:hAnsiTheme="majorHAnsi" w:cstheme="majorBidi"/>
      <w:color w:val="365F91" w:themeColor="accent1" w:themeShade="BF"/>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chapter-2">
    <w:name w:val="chapter-2"/>
    <w:basedOn w:val="Normal"/>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B6C6A"/>
  </w:style>
  <w:style w:type="character" w:customStyle="1" w:styleId="chapternum">
    <w:name w:val="chapternum"/>
    <w:basedOn w:val="DefaultParagraphFont"/>
    <w:rsid w:val="00AB6C6A"/>
  </w:style>
  <w:style w:type="character" w:customStyle="1" w:styleId="small-caps">
    <w:name w:val="small-caps"/>
    <w:basedOn w:val="DefaultParagraphFont"/>
    <w:rsid w:val="00AB6C6A"/>
  </w:style>
  <w:style w:type="paragraph" w:styleId="NormalWeb">
    <w:name w:val="Normal (Web)"/>
    <w:basedOn w:val="Normal"/>
    <w:uiPriority w:val="99"/>
    <w:semiHidden/>
    <w:unhideWhenUsed/>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74C9F"/>
  </w:style>
  <w:style w:type="character" w:customStyle="1" w:styleId="Heading2Char">
    <w:name w:val="Heading 2 Char"/>
    <w:basedOn w:val="DefaultParagraphFont"/>
    <w:link w:val="Heading2"/>
    <w:uiPriority w:val="9"/>
    <w:rsid w:val="00591522"/>
    <w:rPr>
      <w:rFonts w:asciiTheme="majorHAnsi" w:eastAsiaTheme="majorEastAsia" w:hAnsiTheme="majorHAnsi" w:cstheme="majorBidi"/>
      <w:color w:val="365F91" w:themeColor="accent1" w:themeShade="BF"/>
      <w:sz w:val="26"/>
      <w:szCs w:val="26"/>
      <w:lang w:val="en"/>
    </w:rPr>
  </w:style>
  <w:style w:type="character" w:styleId="Hyperlink">
    <w:name w:val="Hyperlink"/>
    <w:basedOn w:val="DefaultParagraphFont"/>
    <w:uiPriority w:val="99"/>
    <w:unhideWhenUsed/>
    <w:rsid w:val="00591522"/>
    <w:rPr>
      <w:color w:val="0000FF"/>
      <w:u w:val="single"/>
    </w:rPr>
  </w:style>
  <w:style w:type="paragraph" w:styleId="Subtitle">
    <w:name w:val="Subtitle"/>
    <w:basedOn w:val="Normal"/>
    <w:next w:val="Normal"/>
    <w:link w:val="SubtitleChar"/>
    <w:uiPriority w:val="11"/>
    <w:qFormat/>
    <w:rsid w:val="00591522"/>
    <w:pPr>
      <w:numPr>
        <w:ilvl w:val="1"/>
      </w:numPr>
      <w:spacing w:after="160"/>
    </w:pPr>
    <w:rPr>
      <w:rFonts w:eastAsiaTheme="minorEastAsia"/>
      <w:color w:val="5A5A5A" w:themeColor="text1" w:themeTint="A5"/>
      <w:spacing w:val="15"/>
      <w:lang w:val="en"/>
    </w:rPr>
  </w:style>
  <w:style w:type="character" w:customStyle="1" w:styleId="SubtitleChar">
    <w:name w:val="Subtitle Char"/>
    <w:basedOn w:val="DefaultParagraphFont"/>
    <w:link w:val="Subtitle"/>
    <w:uiPriority w:val="11"/>
    <w:rsid w:val="00591522"/>
    <w:rPr>
      <w:rFonts w:eastAsiaTheme="minorEastAsia"/>
      <w:color w:val="5A5A5A" w:themeColor="text1" w:themeTint="A5"/>
      <w:spacing w:val="15"/>
      <w:lang w:val="en"/>
    </w:rPr>
  </w:style>
  <w:style w:type="paragraph" w:styleId="FootnoteText">
    <w:name w:val="footnote text"/>
    <w:basedOn w:val="Normal"/>
    <w:link w:val="FootnoteTextChar"/>
    <w:uiPriority w:val="99"/>
    <w:semiHidden/>
    <w:unhideWhenUsed/>
    <w:rsid w:val="00591522"/>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9152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591522"/>
    <w:rPr>
      <w:vertAlign w:val="superscript"/>
    </w:rPr>
  </w:style>
  <w:style w:type="paragraph" w:styleId="ListParagraph">
    <w:name w:val="List Paragraph"/>
    <w:basedOn w:val="Normal"/>
    <w:uiPriority w:val="34"/>
    <w:qFormat/>
    <w:rsid w:val="00E04B32"/>
    <w:pPr>
      <w:spacing w:after="160" w:line="259" w:lineRule="auto"/>
      <w:ind w:left="720"/>
      <w:contextualSpacing/>
    </w:pPr>
  </w:style>
  <w:style w:type="character" w:customStyle="1" w:styleId="apple-converted-space">
    <w:name w:val="apple-converted-space"/>
    <w:basedOn w:val="DefaultParagraphFont"/>
    <w:rsid w:val="00C6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268660121">
      <w:bodyDiv w:val="1"/>
      <w:marLeft w:val="0"/>
      <w:marRight w:val="0"/>
      <w:marTop w:val="0"/>
      <w:marBottom w:val="0"/>
      <w:divBdr>
        <w:top w:val="none" w:sz="0" w:space="0" w:color="auto"/>
        <w:left w:val="none" w:sz="0" w:space="0" w:color="auto"/>
        <w:bottom w:val="none" w:sz="0" w:space="0" w:color="auto"/>
        <w:right w:val="none" w:sz="0" w:space="0" w:color="auto"/>
      </w:divBdr>
    </w:div>
    <w:div w:id="14502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92DC8-50CA-4549-A6F3-1243BEFA6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E8D5BB-FF4E-4CCB-906F-EE36480A369B}">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AB5783A-3A7B-4888-9ECA-6C0320059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4</cp:revision>
  <cp:lastPrinted>2018-08-07T18:37:00Z</cp:lastPrinted>
  <dcterms:created xsi:type="dcterms:W3CDTF">2019-08-20T14:37:00Z</dcterms:created>
  <dcterms:modified xsi:type="dcterms:W3CDTF">2019-09-04T16:21:00Z</dcterms:modified>
</cp:coreProperties>
</file>